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010" w:rsidRPr="007A4F12" w:rsidRDefault="00FB6010" w:rsidP="00FB6010">
      <w:pPr>
        <w:pStyle w:val="Akapitzlist"/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A4F12">
        <w:rPr>
          <w:rFonts w:ascii="Times New Roman" w:hAnsi="Times New Roman" w:cs="Times New Roman"/>
          <w:b/>
          <w:sz w:val="24"/>
          <w:szCs w:val="24"/>
        </w:rPr>
        <w:t>Załącznik nr 4.</w:t>
      </w:r>
    </w:p>
    <w:p w:rsidR="00FB6010" w:rsidRPr="00B4358C" w:rsidRDefault="00FB6010" w:rsidP="00FB6010">
      <w:pPr>
        <w:pStyle w:val="Akapitzlist"/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Wskaźniki oceny pracy dyrektora realizującego zajęcia dydaktyczne, wychowawcze i</w:t>
      </w:r>
      <w:r w:rsidR="009C3DDE">
        <w:rPr>
          <w:rFonts w:ascii="Times New Roman" w:hAnsi="Times New Roman" w:cs="Times New Roman"/>
          <w:b/>
          <w:sz w:val="24"/>
          <w:szCs w:val="24"/>
        </w:rPr>
        <w:t> </w:t>
      </w:r>
      <w:r>
        <w:rPr>
          <w:rFonts w:ascii="Times New Roman" w:hAnsi="Times New Roman" w:cs="Times New Roman"/>
          <w:b/>
          <w:sz w:val="24"/>
          <w:szCs w:val="24"/>
        </w:rPr>
        <w:t>opiekuńcze, odnoszące się do</w:t>
      </w:r>
      <w:r w:rsidR="009C3DDE">
        <w:rPr>
          <w:rFonts w:ascii="Times New Roman" w:hAnsi="Times New Roman" w:cs="Times New Roman"/>
          <w:b/>
          <w:sz w:val="24"/>
          <w:szCs w:val="24"/>
        </w:rPr>
        <w:t xml:space="preserve"> kryteriów oceny pracy nauczyciela</w:t>
      </w:r>
      <w:r>
        <w:rPr>
          <w:rFonts w:ascii="Times New Roman" w:hAnsi="Times New Roman" w:cs="Times New Roman"/>
          <w:b/>
          <w:sz w:val="24"/>
          <w:szCs w:val="24"/>
        </w:rPr>
        <w:t xml:space="preserve"> poradni psychologiczno-pedagogicznej;</w:t>
      </w:r>
    </w:p>
    <w:p w:rsidR="00FB6010" w:rsidRPr="00B4358C" w:rsidRDefault="00FB6010" w:rsidP="00FB6010">
      <w:pPr>
        <w:pStyle w:val="Akapitzlist"/>
        <w:suppressAutoHyphens/>
        <w:spacing w:after="0" w:line="240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6010" w:rsidRPr="00B4358C" w:rsidRDefault="00FB6010" w:rsidP="00FB6010">
      <w:pPr>
        <w:pStyle w:val="Akapitzlist"/>
        <w:suppressAutoHyphens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FB6010" w:rsidRPr="00B4358C" w:rsidRDefault="00FB6010" w:rsidP="00FB6010">
      <w:pPr>
        <w:suppressAutoHyphens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B6010" w:rsidRPr="00761A84" w:rsidRDefault="00FB6010" w:rsidP="00FB601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A84">
        <w:rPr>
          <w:rFonts w:ascii="Times New Roman" w:hAnsi="Times New Roman" w:cs="Times New Roman"/>
          <w:sz w:val="24"/>
          <w:szCs w:val="24"/>
        </w:rPr>
        <w:t>Ustala się następujące wskaźniki oceny pracy:</w:t>
      </w:r>
    </w:p>
    <w:p w:rsidR="00F95790" w:rsidRPr="004D4D3E" w:rsidRDefault="00F95790" w:rsidP="001772D8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288"/>
        <w:gridCol w:w="5774"/>
      </w:tblGrid>
      <w:tr w:rsidR="004D4D3E" w:rsidRPr="004D4D3E" w:rsidTr="00D15DDB">
        <w:trPr>
          <w:trHeight w:hRule="exact" w:val="454"/>
        </w:trPr>
        <w:tc>
          <w:tcPr>
            <w:tcW w:w="5000" w:type="pct"/>
            <w:gridSpan w:val="2"/>
            <w:vAlign w:val="center"/>
          </w:tcPr>
          <w:p w:rsidR="005525AC" w:rsidRPr="00FB6010" w:rsidRDefault="005525AC" w:rsidP="00FB601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D4D3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NAUCZYCIELA </w:t>
            </w:r>
            <w:r w:rsidR="00FB601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4D4D3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STAŻYSTY</w:t>
            </w:r>
          </w:p>
        </w:tc>
      </w:tr>
      <w:tr w:rsidR="004D4D3E" w:rsidRPr="004D4D3E" w:rsidTr="00D15DDB">
        <w:trPr>
          <w:trHeight w:hRule="exact" w:val="454"/>
        </w:trPr>
        <w:tc>
          <w:tcPr>
            <w:tcW w:w="1814" w:type="pct"/>
            <w:vAlign w:val="center"/>
          </w:tcPr>
          <w:p w:rsidR="005525AC" w:rsidRPr="004D4D3E" w:rsidRDefault="005525AC" w:rsidP="001772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D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Kryteria ocen</w:t>
            </w:r>
            <w:r w:rsidR="00A70658" w:rsidRPr="004D4D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y pracy określone </w:t>
            </w:r>
            <w:r w:rsidR="00A70658" w:rsidRPr="004D4D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>w § 2 ust. 1</w:t>
            </w:r>
            <w:r w:rsidRPr="004D4D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rozporządzenia</w:t>
            </w:r>
          </w:p>
        </w:tc>
        <w:tc>
          <w:tcPr>
            <w:tcW w:w="3186" w:type="pct"/>
            <w:vAlign w:val="center"/>
          </w:tcPr>
          <w:p w:rsidR="005525AC" w:rsidRPr="004D4D3E" w:rsidRDefault="005525AC" w:rsidP="001772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D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Wskaźniki</w:t>
            </w:r>
          </w:p>
        </w:tc>
      </w:tr>
      <w:tr w:rsidR="004D4D3E" w:rsidRPr="004D4D3E" w:rsidTr="00D15DDB">
        <w:trPr>
          <w:trHeight w:val="1849"/>
        </w:trPr>
        <w:tc>
          <w:tcPr>
            <w:tcW w:w="1814" w:type="pct"/>
          </w:tcPr>
          <w:p w:rsidR="005525AC" w:rsidRPr="004D4D3E" w:rsidRDefault="005525AC" w:rsidP="00B00E95">
            <w:pPr>
              <w:pStyle w:val="Akapitzlist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4D4D3E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Poprawność merytoryczna i metodyczna prowadzonych zajęć dydaktycznych, wychowawczych i opiekuńczych.</w:t>
            </w:r>
          </w:p>
        </w:tc>
        <w:tc>
          <w:tcPr>
            <w:tcW w:w="3186" w:type="pc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558"/>
            </w:tblGrid>
            <w:tr w:rsidR="004D4D3E" w:rsidRPr="004D4D3E">
              <w:trPr>
                <w:trHeight w:val="3179"/>
              </w:trPr>
              <w:tc>
                <w:tcPr>
                  <w:tcW w:w="0" w:type="auto"/>
                </w:tcPr>
                <w:p w:rsidR="00924E46" w:rsidRPr="004D4D3E" w:rsidRDefault="00924E46" w:rsidP="00924E46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4D4D3E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  <w:t xml:space="preserve">Nauczyciel: </w:t>
                  </w:r>
                </w:p>
                <w:p w:rsidR="00924E46" w:rsidRPr="004D4D3E" w:rsidRDefault="00924E46" w:rsidP="005E35A9">
                  <w:pPr>
                    <w:pStyle w:val="Akapitzlist"/>
                    <w:numPr>
                      <w:ilvl w:val="0"/>
                      <w:numId w:val="3"/>
                    </w:numPr>
                    <w:suppressAutoHyphens/>
                    <w:spacing w:after="0" w:line="240" w:lineRule="auto"/>
                    <w:ind w:left="309" w:hanging="284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4D4D3E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  <w:t>realizuje plan pracy poradni – zadania poradni oraz cele  i warunki ich realizacji;</w:t>
                  </w:r>
                </w:p>
                <w:p w:rsidR="00924E46" w:rsidRPr="004D4D3E" w:rsidRDefault="00924E46" w:rsidP="005E35A9">
                  <w:pPr>
                    <w:pStyle w:val="Akapitzlist"/>
                    <w:numPr>
                      <w:ilvl w:val="0"/>
                      <w:numId w:val="3"/>
                    </w:numPr>
                    <w:suppressAutoHyphens/>
                    <w:spacing w:after="0" w:line="240" w:lineRule="auto"/>
                    <w:ind w:left="309" w:hanging="284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4D4D3E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  <w:t>planuje i poprawnie organizuje proces diagnostyczny, bezpośrednią pomoc psychologiczno-pedagogiczną i działania profilaktyczne, w zależności od problemów dotyczących funkcjonowania dzieci i młodzieży;</w:t>
                  </w:r>
                </w:p>
                <w:p w:rsidR="00924E46" w:rsidRPr="004D4D3E" w:rsidRDefault="00924E46" w:rsidP="005E35A9">
                  <w:pPr>
                    <w:pStyle w:val="Akapitzlist"/>
                    <w:numPr>
                      <w:ilvl w:val="0"/>
                      <w:numId w:val="3"/>
                    </w:numPr>
                    <w:suppressAutoHyphens/>
                    <w:spacing w:after="0" w:line="240" w:lineRule="auto"/>
                    <w:ind w:left="309" w:hanging="284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4D4D3E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  <w:t xml:space="preserve">dokonuje wyboru metod, form i środków adekwatnych do prowadzonych badań diagnostycznych z wykorzystaniem wystandaryzowanych narzędzi; </w:t>
                  </w:r>
                </w:p>
                <w:p w:rsidR="00924E46" w:rsidRPr="004D4D3E" w:rsidRDefault="00924E46" w:rsidP="005E35A9">
                  <w:pPr>
                    <w:pStyle w:val="Akapitzlist"/>
                    <w:numPr>
                      <w:ilvl w:val="0"/>
                      <w:numId w:val="3"/>
                    </w:numPr>
                    <w:suppressAutoHyphens/>
                    <w:spacing w:after="0" w:line="240" w:lineRule="auto"/>
                    <w:ind w:left="309" w:hanging="284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4D4D3E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  <w:t xml:space="preserve">prowadzi zajęcia zgodnie z aktualnym stanem wiedzy w swojej specjalności; </w:t>
                  </w:r>
                </w:p>
                <w:p w:rsidR="00924E46" w:rsidRPr="004D4D3E" w:rsidRDefault="00924E46" w:rsidP="005E35A9">
                  <w:pPr>
                    <w:pStyle w:val="Akapitzlist"/>
                    <w:numPr>
                      <w:ilvl w:val="0"/>
                      <w:numId w:val="3"/>
                    </w:numPr>
                    <w:suppressAutoHyphens/>
                    <w:spacing w:after="0" w:line="240" w:lineRule="auto"/>
                    <w:ind w:left="309" w:hanging="284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4D4D3E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  <w:t>uzyskuje pozytywne efekty w pracy diagnostycznej, udzielanej bezpośredniej pomocy psychologiczno-pedagogicznej  i w działaniach  profilaktycznych z  dziećmi i młodzieżą;</w:t>
                  </w:r>
                </w:p>
                <w:p w:rsidR="00D15DDB" w:rsidRPr="00842CB6" w:rsidRDefault="00924E46" w:rsidP="005E35A9">
                  <w:pPr>
                    <w:pStyle w:val="Akapitzlist"/>
                    <w:numPr>
                      <w:ilvl w:val="0"/>
                      <w:numId w:val="3"/>
                    </w:numPr>
                    <w:suppressAutoHyphens/>
                    <w:spacing w:after="0" w:line="240" w:lineRule="auto"/>
                    <w:ind w:left="309" w:hanging="284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4D4D3E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  <w:t xml:space="preserve">posługuje się poprawną polszczyzną, skutecznie komunikuje się z odbiorcami. </w:t>
                  </w:r>
                </w:p>
              </w:tc>
            </w:tr>
          </w:tbl>
          <w:p w:rsidR="005525AC" w:rsidRPr="004D4D3E" w:rsidRDefault="005525AC" w:rsidP="001772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D4D3E" w:rsidRPr="004D4D3E" w:rsidTr="00D15DDB">
        <w:trPr>
          <w:trHeight w:val="557"/>
        </w:trPr>
        <w:tc>
          <w:tcPr>
            <w:tcW w:w="1814" w:type="pct"/>
          </w:tcPr>
          <w:p w:rsidR="005525AC" w:rsidRPr="004D4D3E" w:rsidRDefault="005525AC" w:rsidP="00B00E95">
            <w:pPr>
              <w:pStyle w:val="Akapitzlist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4D4D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 w:type="page"/>
            </w:r>
            <w:r w:rsidRPr="004D4D3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Dbałość o bezpieczne i higieniczne warunki nauki, wychowania i opieki.</w:t>
            </w:r>
          </w:p>
        </w:tc>
        <w:tc>
          <w:tcPr>
            <w:tcW w:w="3186" w:type="pct"/>
          </w:tcPr>
          <w:p w:rsidR="00924E46" w:rsidRPr="004D4D3E" w:rsidRDefault="00924E46" w:rsidP="00924E4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4D4D3E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Nauczyciel: </w:t>
            </w:r>
          </w:p>
          <w:p w:rsidR="00924E46" w:rsidRPr="004D4D3E" w:rsidRDefault="00924E46" w:rsidP="005E35A9">
            <w:pPr>
              <w:pStyle w:val="Akapitzlist"/>
              <w:numPr>
                <w:ilvl w:val="0"/>
                <w:numId w:val="4"/>
              </w:numPr>
              <w:suppressAutoHyphens/>
              <w:spacing w:after="0" w:line="240" w:lineRule="auto"/>
              <w:ind w:left="422" w:hanging="284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4D4D3E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stosuje obowiązujące w poradni procedury dotyczące bezpieczeństwa i higieny pracy;</w:t>
            </w:r>
          </w:p>
          <w:p w:rsidR="005525AC" w:rsidRPr="00842CB6" w:rsidRDefault="00924E46" w:rsidP="005E35A9">
            <w:pPr>
              <w:pStyle w:val="Akapitzlist"/>
              <w:numPr>
                <w:ilvl w:val="0"/>
                <w:numId w:val="4"/>
              </w:numPr>
              <w:suppressAutoHyphens/>
              <w:spacing w:after="0" w:line="240" w:lineRule="auto"/>
              <w:ind w:left="422" w:hanging="284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4D4D3E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realizuje zapisy z zakresu bezpieczeństwa określone w statucie poradni. </w:t>
            </w:r>
          </w:p>
        </w:tc>
      </w:tr>
      <w:tr w:rsidR="004D4D3E" w:rsidRPr="004D4D3E" w:rsidTr="00D15DDB">
        <w:trPr>
          <w:trHeight w:val="1862"/>
        </w:trPr>
        <w:tc>
          <w:tcPr>
            <w:tcW w:w="1814" w:type="pct"/>
          </w:tcPr>
          <w:p w:rsidR="003560B1" w:rsidRPr="004D4D3E" w:rsidRDefault="008970EB" w:rsidP="00B00E95">
            <w:pPr>
              <w:pStyle w:val="Akapitzlist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4D4D3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 xml:space="preserve">Znajomość praw dziecka, w </w:t>
            </w:r>
            <w:r w:rsidR="005525AC" w:rsidRPr="004D4D3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tym</w:t>
            </w:r>
            <w:r w:rsidRPr="004D4D3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 xml:space="preserve"> praw określonych w </w:t>
            </w:r>
            <w:r w:rsidR="00386DD5" w:rsidRPr="004D4D3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Konwencji o </w:t>
            </w:r>
            <w:r w:rsidR="005525AC" w:rsidRPr="004D4D3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 xml:space="preserve">Prawach Dziecka </w:t>
            </w:r>
            <w:r w:rsidR="00A448BD" w:rsidRPr="004D4D3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przyjętej</w:t>
            </w:r>
            <w:r w:rsidR="005525AC" w:rsidRPr="004D4D3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 xml:space="preserve"> dnia 20 listopada 1</w:t>
            </w:r>
            <w:r w:rsidR="007F495F" w:rsidRPr="004D4D3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989 r. (Dz.</w:t>
            </w:r>
            <w:r w:rsidR="003141FC" w:rsidRPr="004D4D3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7F495F" w:rsidRPr="004D4D3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 xml:space="preserve">U. z 1991 r. poz. 526), </w:t>
            </w:r>
            <w:r w:rsidR="005525AC" w:rsidRPr="004D4D3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ich re</w:t>
            </w:r>
            <w:r w:rsidR="007F495F" w:rsidRPr="004D4D3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a</w:t>
            </w:r>
            <w:r w:rsidR="00A448BD" w:rsidRPr="004D4D3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lizacja</w:t>
            </w:r>
            <w:r w:rsidR="007F495F" w:rsidRPr="004D4D3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5525AC" w:rsidRPr="004D4D3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oraz kierowanie się dobrem ucznia i</w:t>
            </w:r>
            <w:r w:rsidR="003141FC" w:rsidRPr="004D4D3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5525AC" w:rsidRPr="004D4D3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troską o jego zdrowie z</w:t>
            </w:r>
            <w:r w:rsidR="003141FC" w:rsidRPr="004D4D3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5525AC" w:rsidRPr="004D4D3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poszanowaniem jego godności osobistej.</w:t>
            </w:r>
          </w:p>
        </w:tc>
        <w:tc>
          <w:tcPr>
            <w:tcW w:w="3186" w:type="pct"/>
          </w:tcPr>
          <w:p w:rsidR="00960C9D" w:rsidRPr="004D4D3E" w:rsidRDefault="00960C9D" w:rsidP="00960C9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4D4D3E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Nauczyciel: </w:t>
            </w:r>
          </w:p>
          <w:p w:rsidR="00924E46" w:rsidRPr="004D4D3E" w:rsidRDefault="00924E46" w:rsidP="005E35A9">
            <w:pPr>
              <w:pStyle w:val="Akapitzlist"/>
              <w:numPr>
                <w:ilvl w:val="0"/>
                <w:numId w:val="5"/>
              </w:numPr>
              <w:suppressAutoHyphens/>
              <w:spacing w:after="0" w:line="240" w:lineRule="auto"/>
              <w:ind w:left="422" w:hanging="284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4D4D3E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w swoich działaniach kieruje się dobrem dziecka i troską o jego zdrowie;</w:t>
            </w:r>
            <w:r w:rsidRPr="004D4D3E">
              <w:t xml:space="preserve"> </w:t>
            </w:r>
          </w:p>
          <w:p w:rsidR="00924E46" w:rsidRPr="004D4D3E" w:rsidRDefault="00924E46" w:rsidP="005E35A9">
            <w:pPr>
              <w:pStyle w:val="Akapitzlist"/>
              <w:numPr>
                <w:ilvl w:val="0"/>
                <w:numId w:val="5"/>
              </w:numPr>
              <w:suppressAutoHyphens/>
              <w:spacing w:after="0" w:line="240" w:lineRule="auto"/>
              <w:ind w:left="422" w:hanging="284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4D4D3E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realizując zadania diagnostyczne, terapeutyczne i profilaktyczne respektuje prawa dziecka, w tym prawa określone w Konwencji o prawach dziecka;</w:t>
            </w:r>
          </w:p>
          <w:p w:rsidR="00924E46" w:rsidRPr="004D4D3E" w:rsidRDefault="00924E46" w:rsidP="005E35A9">
            <w:pPr>
              <w:pStyle w:val="Akapitzlist"/>
              <w:numPr>
                <w:ilvl w:val="0"/>
                <w:numId w:val="5"/>
              </w:numPr>
              <w:suppressAutoHyphens/>
              <w:spacing w:after="0" w:line="240" w:lineRule="auto"/>
              <w:ind w:left="422" w:hanging="284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4D4D3E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upowszechnia prawa dziecka;</w:t>
            </w:r>
          </w:p>
          <w:p w:rsidR="00924E46" w:rsidRPr="004D4D3E" w:rsidRDefault="00924E46" w:rsidP="005E35A9">
            <w:pPr>
              <w:pStyle w:val="Akapitzlist"/>
              <w:numPr>
                <w:ilvl w:val="0"/>
                <w:numId w:val="5"/>
              </w:numPr>
              <w:suppressAutoHyphens/>
              <w:spacing w:after="0" w:line="240" w:lineRule="auto"/>
              <w:ind w:left="422" w:hanging="284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4D4D3E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reaguje na sytuacje nieprzestrzegania praw dziecka np. w szkole, w rodzinie; </w:t>
            </w:r>
          </w:p>
          <w:p w:rsidR="005525AC" w:rsidRPr="00842CB6" w:rsidRDefault="00924E46" w:rsidP="005E35A9">
            <w:pPr>
              <w:pStyle w:val="Akapitzlist"/>
              <w:numPr>
                <w:ilvl w:val="0"/>
                <w:numId w:val="5"/>
              </w:numPr>
              <w:suppressAutoHyphens/>
              <w:spacing w:after="0" w:line="240" w:lineRule="auto"/>
              <w:ind w:left="422" w:hanging="284"/>
              <w:rPr>
                <w:rFonts w:ascii="Arial" w:hAnsi="Arial" w:cs="Arial"/>
                <w:sz w:val="20"/>
                <w:szCs w:val="20"/>
              </w:rPr>
            </w:pPr>
            <w:r w:rsidRPr="00842CB6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zna procedury związane z ochroną praw dziecka.</w:t>
            </w:r>
          </w:p>
        </w:tc>
      </w:tr>
      <w:tr w:rsidR="004D4D3E" w:rsidRPr="004D4D3E" w:rsidTr="00842CB6">
        <w:trPr>
          <w:trHeight w:val="983"/>
        </w:trPr>
        <w:tc>
          <w:tcPr>
            <w:tcW w:w="1814" w:type="pct"/>
          </w:tcPr>
          <w:p w:rsidR="005525AC" w:rsidRPr="004D4D3E" w:rsidRDefault="005525AC" w:rsidP="00B00E95">
            <w:pPr>
              <w:pStyle w:val="Akapitzlist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4D4D3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Wspieranie każdego ucznia, w tym ucznia niepełnosprawnego, w jego rozwoju oraz tworzenie warunków do aktywnego i pełnego uczestnictwa ucznia w życiu szkoły oraz  środowiska lokalnego.</w:t>
            </w:r>
          </w:p>
        </w:tc>
        <w:tc>
          <w:tcPr>
            <w:tcW w:w="3186" w:type="pct"/>
          </w:tcPr>
          <w:p w:rsidR="00924E46" w:rsidRPr="004D4D3E" w:rsidRDefault="00924E46" w:rsidP="00924E4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4D4D3E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Nauczyciel: </w:t>
            </w:r>
          </w:p>
          <w:p w:rsidR="00924E46" w:rsidRPr="004D4D3E" w:rsidRDefault="00924E46" w:rsidP="005E35A9">
            <w:pPr>
              <w:pStyle w:val="Akapitzlist"/>
              <w:numPr>
                <w:ilvl w:val="0"/>
                <w:numId w:val="6"/>
              </w:numPr>
              <w:suppressAutoHyphens/>
              <w:spacing w:after="0" w:line="240" w:lineRule="auto"/>
              <w:ind w:left="422" w:hanging="284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4D4D3E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diagnozuje dzieci i młodzież w celu:</w:t>
            </w:r>
          </w:p>
          <w:p w:rsidR="00924E46" w:rsidRPr="004D4D3E" w:rsidRDefault="00924E46" w:rsidP="005E35A9">
            <w:pPr>
              <w:pStyle w:val="Akapitzlist"/>
              <w:numPr>
                <w:ilvl w:val="0"/>
                <w:numId w:val="7"/>
              </w:numPr>
              <w:suppressAutoHyphens/>
              <w:spacing w:after="0" w:line="240" w:lineRule="auto"/>
              <w:ind w:left="705" w:hanging="283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4D4D3E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określenia indywidualnych potrzeb rozwojowych i edukacyjnych </w:t>
            </w:r>
          </w:p>
          <w:p w:rsidR="00924E46" w:rsidRPr="004D4D3E" w:rsidRDefault="00924E46" w:rsidP="005E35A9">
            <w:pPr>
              <w:pStyle w:val="Akapitzlist"/>
              <w:numPr>
                <w:ilvl w:val="0"/>
                <w:numId w:val="7"/>
              </w:numPr>
              <w:suppressAutoHyphens/>
              <w:spacing w:after="0" w:line="240" w:lineRule="auto"/>
              <w:ind w:left="705" w:hanging="283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4D4D3E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indywidualnych możliwości psychofizycznych dzieci i młodzieży </w:t>
            </w:r>
          </w:p>
          <w:p w:rsidR="00924E46" w:rsidRPr="004D4D3E" w:rsidRDefault="00924E46" w:rsidP="005E35A9">
            <w:pPr>
              <w:pStyle w:val="Akapitzlist"/>
              <w:numPr>
                <w:ilvl w:val="0"/>
                <w:numId w:val="7"/>
              </w:numPr>
              <w:suppressAutoHyphens/>
              <w:spacing w:after="0" w:line="240" w:lineRule="auto"/>
              <w:ind w:left="705" w:hanging="283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4D4D3E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wyjaśnienia mechanizmów ich funkcjonowania w odniesieniu do zgłaszanego problemu oraz sposobu rozwiązania tego problemu;</w:t>
            </w:r>
          </w:p>
          <w:p w:rsidR="00924E46" w:rsidRPr="004D4D3E" w:rsidRDefault="00924E46" w:rsidP="005E35A9">
            <w:pPr>
              <w:pStyle w:val="Akapitzlist"/>
              <w:numPr>
                <w:ilvl w:val="0"/>
                <w:numId w:val="6"/>
              </w:numPr>
              <w:suppressAutoHyphens/>
              <w:spacing w:after="0" w:line="240" w:lineRule="auto"/>
              <w:ind w:left="422" w:hanging="284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4D4D3E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określa, a w razie potrzeb, podejmuje działania adekwatne do rozpoznanych potrzeb i możliwości dzieci i młodzieży; </w:t>
            </w:r>
          </w:p>
          <w:p w:rsidR="00924E46" w:rsidRPr="00842CB6" w:rsidRDefault="00924E46" w:rsidP="005E35A9">
            <w:pPr>
              <w:pStyle w:val="Akapitzlist"/>
              <w:numPr>
                <w:ilvl w:val="0"/>
                <w:numId w:val="6"/>
              </w:numPr>
              <w:suppressAutoHyphens/>
              <w:spacing w:after="0" w:line="240" w:lineRule="auto"/>
              <w:ind w:left="422" w:hanging="284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42CB6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lastRenderedPageBreak/>
              <w:t xml:space="preserve">udziela rodzicom informacji zwrotnych dotyczących zasobów dziecka; </w:t>
            </w:r>
          </w:p>
          <w:p w:rsidR="005525AC" w:rsidRPr="00842CB6" w:rsidRDefault="00924E46" w:rsidP="005E35A9">
            <w:pPr>
              <w:pStyle w:val="Akapitzlist"/>
              <w:numPr>
                <w:ilvl w:val="0"/>
                <w:numId w:val="6"/>
              </w:numPr>
              <w:suppressAutoHyphens/>
              <w:spacing w:after="0" w:line="240" w:lineRule="auto"/>
              <w:ind w:left="422" w:hanging="284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42CB6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udziela bezpośredniej pomocy psychologiczno-pedagogicznej, zgodnie z potrzebami dzieci i młodzieży.</w:t>
            </w:r>
          </w:p>
        </w:tc>
      </w:tr>
      <w:tr w:rsidR="004D4D3E" w:rsidRPr="004D4D3E" w:rsidTr="00D15DDB">
        <w:trPr>
          <w:trHeight w:val="1384"/>
        </w:trPr>
        <w:tc>
          <w:tcPr>
            <w:tcW w:w="1814" w:type="pct"/>
          </w:tcPr>
          <w:p w:rsidR="005525AC" w:rsidRPr="004D4D3E" w:rsidRDefault="005525AC" w:rsidP="00B00E95">
            <w:pPr>
              <w:pStyle w:val="Akapitzlist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4D4D3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lastRenderedPageBreak/>
              <w:t>Kształtowanie u uczniów szacunku do drugiego człowieka</w:t>
            </w:r>
            <w:r w:rsidR="00327ACC" w:rsidRPr="004D4D3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,</w:t>
            </w:r>
            <w:r w:rsidRPr="004D4D3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 xml:space="preserve"> świadomości posiadanych praw oraz postaw obywatelskiej, patriotycznej  i </w:t>
            </w:r>
            <w:r w:rsidR="00386DD5" w:rsidRPr="004D4D3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prospołecznej, w </w:t>
            </w:r>
            <w:r w:rsidRPr="004D4D3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tym przez własny przykład nauczyciela.</w:t>
            </w:r>
          </w:p>
        </w:tc>
        <w:tc>
          <w:tcPr>
            <w:tcW w:w="3186" w:type="pct"/>
          </w:tcPr>
          <w:p w:rsidR="00924E46" w:rsidRPr="004D4D3E" w:rsidRDefault="00924E46" w:rsidP="00924E4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4D4D3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 xml:space="preserve">Nauczyciel: </w:t>
            </w:r>
          </w:p>
          <w:p w:rsidR="00924E46" w:rsidRPr="00842CB6" w:rsidRDefault="00924E46" w:rsidP="005E35A9">
            <w:pPr>
              <w:pStyle w:val="Akapitzlist"/>
              <w:numPr>
                <w:ilvl w:val="0"/>
                <w:numId w:val="8"/>
              </w:numPr>
              <w:suppressAutoHyphens/>
              <w:spacing w:after="0" w:line="240" w:lineRule="auto"/>
              <w:ind w:left="422" w:hanging="284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842CB6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 xml:space="preserve">prezentuje wysoką kulturę osobistą; </w:t>
            </w:r>
          </w:p>
          <w:p w:rsidR="00924E46" w:rsidRPr="00842CB6" w:rsidRDefault="00924E46" w:rsidP="005E35A9">
            <w:pPr>
              <w:pStyle w:val="Akapitzlist"/>
              <w:numPr>
                <w:ilvl w:val="0"/>
                <w:numId w:val="8"/>
              </w:numPr>
              <w:suppressAutoHyphens/>
              <w:spacing w:after="0" w:line="240" w:lineRule="auto"/>
              <w:ind w:left="422" w:hanging="284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842CB6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 xml:space="preserve">podejmuje działania służące kształtowaniu u dzieci i młodzieży postawy szacunku wobec drugiego człowieka; </w:t>
            </w:r>
          </w:p>
          <w:p w:rsidR="00D15DDB" w:rsidRPr="00842CB6" w:rsidRDefault="00924E46" w:rsidP="005E35A9">
            <w:pPr>
              <w:pStyle w:val="Akapitzlist"/>
              <w:numPr>
                <w:ilvl w:val="0"/>
                <w:numId w:val="8"/>
              </w:numPr>
              <w:suppressAutoHyphens/>
              <w:spacing w:after="0" w:line="240" w:lineRule="auto"/>
              <w:ind w:left="422" w:hanging="284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42CB6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zachęca dzieci i młodzież do podejmowania działań prospołecznych, obywatelskich i patriotycznych.</w:t>
            </w:r>
          </w:p>
        </w:tc>
      </w:tr>
      <w:tr w:rsidR="004D4D3E" w:rsidRPr="004D4D3E" w:rsidTr="00D15DDB">
        <w:trPr>
          <w:trHeight w:val="889"/>
        </w:trPr>
        <w:tc>
          <w:tcPr>
            <w:tcW w:w="1814" w:type="pct"/>
          </w:tcPr>
          <w:p w:rsidR="005525AC" w:rsidRPr="004D4D3E" w:rsidRDefault="005525AC" w:rsidP="00B00E95">
            <w:pPr>
              <w:pStyle w:val="Akapitzlist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4D4D3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Współpraca z innymi nauczycielami.</w:t>
            </w:r>
          </w:p>
        </w:tc>
        <w:tc>
          <w:tcPr>
            <w:tcW w:w="3186" w:type="pct"/>
          </w:tcPr>
          <w:p w:rsidR="00960C9D" w:rsidRPr="004D4D3E" w:rsidRDefault="00960C9D" w:rsidP="00960C9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4D4D3E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Nauczyciel: </w:t>
            </w:r>
          </w:p>
          <w:p w:rsidR="00960C9D" w:rsidRPr="00842CB6" w:rsidRDefault="00960C9D" w:rsidP="005E35A9">
            <w:pPr>
              <w:pStyle w:val="Akapitzlist"/>
              <w:numPr>
                <w:ilvl w:val="0"/>
                <w:numId w:val="9"/>
              </w:numPr>
              <w:suppressAutoHyphens/>
              <w:spacing w:after="0" w:line="240" w:lineRule="auto"/>
              <w:ind w:left="422" w:hanging="284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42CB6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uczestniczy w pracach zespołów wewnątrzporadnianych oraz zespołów opracowujących indywidualne programy edukacyjnoterapeutyczne w przedszkolach, szkołach i placówkach; </w:t>
            </w:r>
          </w:p>
          <w:p w:rsidR="00960C9D" w:rsidRPr="00842CB6" w:rsidRDefault="00960C9D" w:rsidP="005E35A9">
            <w:pPr>
              <w:pStyle w:val="Akapitzlist"/>
              <w:numPr>
                <w:ilvl w:val="0"/>
                <w:numId w:val="9"/>
              </w:numPr>
              <w:suppressAutoHyphens/>
              <w:spacing w:after="0" w:line="240" w:lineRule="auto"/>
              <w:ind w:left="422" w:hanging="284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42CB6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współpracuje w realizacji projektów; </w:t>
            </w:r>
          </w:p>
          <w:p w:rsidR="00960C9D" w:rsidRPr="00842CB6" w:rsidRDefault="00960C9D" w:rsidP="005E35A9">
            <w:pPr>
              <w:pStyle w:val="Akapitzlist"/>
              <w:numPr>
                <w:ilvl w:val="0"/>
                <w:numId w:val="9"/>
              </w:numPr>
              <w:suppressAutoHyphens/>
              <w:spacing w:after="0" w:line="240" w:lineRule="auto"/>
              <w:ind w:left="422" w:hanging="284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42CB6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uczestniczy w zajęciach otwartych prowadzonych przez innych nauczycieli, w tym opiekuna stażu;    </w:t>
            </w:r>
          </w:p>
          <w:p w:rsidR="005525AC" w:rsidRPr="00842CB6" w:rsidRDefault="00960C9D" w:rsidP="005E35A9">
            <w:pPr>
              <w:pStyle w:val="Akapitzlist"/>
              <w:numPr>
                <w:ilvl w:val="0"/>
                <w:numId w:val="9"/>
              </w:numPr>
              <w:suppressAutoHyphens/>
              <w:spacing w:after="0" w:line="240" w:lineRule="auto"/>
              <w:ind w:left="422" w:hanging="284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42CB6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podejmuje działania wspierające nauczycieli w rejonie działania poradni, w tym udziela porad, konsultacji, bierze udział w zespołach problemowych, wychowawczych, interdyscyplinarnych, czy też specjalnych potrzeb i innych organizowanych na terenie szkół.</w:t>
            </w:r>
          </w:p>
        </w:tc>
      </w:tr>
      <w:tr w:rsidR="004D4D3E" w:rsidRPr="004D4D3E" w:rsidTr="00D15DDB">
        <w:trPr>
          <w:trHeight w:val="931"/>
        </w:trPr>
        <w:tc>
          <w:tcPr>
            <w:tcW w:w="1814" w:type="pct"/>
          </w:tcPr>
          <w:p w:rsidR="005525AC" w:rsidRPr="004D4D3E" w:rsidRDefault="005525AC" w:rsidP="00B00E95">
            <w:pPr>
              <w:pStyle w:val="Akapitzlist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4D4D3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Przestrzeganie przepisów prawa z zakresu funkcjonowania szko</w:t>
            </w:r>
            <w:r w:rsidR="00327ACC" w:rsidRPr="004D4D3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 xml:space="preserve">ły oraz </w:t>
            </w:r>
            <w:r w:rsidRPr="004D4D3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wewnętrznych uregulowań obowiązujących w szkole, w której nauczyciel jest zatrudniony.</w:t>
            </w:r>
          </w:p>
        </w:tc>
        <w:tc>
          <w:tcPr>
            <w:tcW w:w="3186" w:type="pct"/>
          </w:tcPr>
          <w:p w:rsidR="00960C9D" w:rsidRPr="004D4D3E" w:rsidRDefault="00960C9D" w:rsidP="00960C9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4D4D3E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Nauczyciel: </w:t>
            </w:r>
          </w:p>
          <w:p w:rsidR="00960C9D" w:rsidRPr="00842CB6" w:rsidRDefault="00960C9D" w:rsidP="005E35A9">
            <w:pPr>
              <w:pStyle w:val="Akapitzlist"/>
              <w:numPr>
                <w:ilvl w:val="0"/>
                <w:numId w:val="10"/>
              </w:numPr>
              <w:suppressAutoHyphens/>
              <w:spacing w:after="0" w:line="240" w:lineRule="auto"/>
              <w:ind w:left="422" w:hanging="284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42CB6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zna i stosuje przepisy prawa oświatowego, szczególnie w  zakresie możliwości wsparcia dzieci i młodzieży ze specjalnymi potrzebami edukacyjnymi w jednostkach systemu oświaty; </w:t>
            </w:r>
          </w:p>
          <w:p w:rsidR="00BD66E1" w:rsidRPr="00842CB6" w:rsidRDefault="00960C9D" w:rsidP="005E35A9">
            <w:pPr>
              <w:pStyle w:val="Akapitzlist"/>
              <w:numPr>
                <w:ilvl w:val="0"/>
                <w:numId w:val="10"/>
              </w:numPr>
              <w:suppressAutoHyphens/>
              <w:spacing w:after="0" w:line="240" w:lineRule="auto"/>
              <w:ind w:left="422" w:hanging="284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42CB6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przestrzega przepisów regulujących pracę poradni wynikających ze statutu oraz regulaminów i pro</w:t>
            </w:r>
            <w:r w:rsidR="00BD66E1" w:rsidRPr="00842CB6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cedur obowiązujących w poradni;</w:t>
            </w:r>
          </w:p>
          <w:p w:rsidR="005525AC" w:rsidRPr="00842CB6" w:rsidRDefault="00960C9D" w:rsidP="005E35A9">
            <w:pPr>
              <w:pStyle w:val="Akapitzlist"/>
              <w:numPr>
                <w:ilvl w:val="0"/>
                <w:numId w:val="10"/>
              </w:numPr>
              <w:suppressAutoHyphens/>
              <w:spacing w:after="0" w:line="240" w:lineRule="auto"/>
              <w:ind w:left="422" w:hanging="284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42CB6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poprawnie prowadzi dokumentację czynności diagnostycznych, terapeutycznych i profilaktycznych.</w:t>
            </w:r>
          </w:p>
        </w:tc>
      </w:tr>
      <w:tr w:rsidR="004D4D3E" w:rsidRPr="004D4D3E" w:rsidTr="00D15DDB">
        <w:trPr>
          <w:trHeight w:val="1093"/>
        </w:trPr>
        <w:tc>
          <w:tcPr>
            <w:tcW w:w="1814" w:type="pct"/>
          </w:tcPr>
          <w:p w:rsidR="005525AC" w:rsidRPr="004D4D3E" w:rsidRDefault="005525AC" w:rsidP="00B00E95">
            <w:pPr>
              <w:pStyle w:val="Akapitzlist"/>
              <w:numPr>
                <w:ilvl w:val="0"/>
                <w:numId w:val="1"/>
              </w:numPr>
              <w:suppressAutoHyphens/>
              <w:spacing w:after="0" w:line="240" w:lineRule="auto"/>
              <w:ind w:hanging="104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4D4D3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Poszerzanie wiedzy i doskonalenie umiejętności związa</w:t>
            </w:r>
            <w:r w:rsidR="003D1847" w:rsidRPr="004D4D3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nych z </w:t>
            </w:r>
            <w:r w:rsidRPr="004D4D3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wykonywaną pracą, w </w:t>
            </w:r>
            <w:r w:rsidR="003D1847" w:rsidRPr="004D4D3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tym w </w:t>
            </w:r>
            <w:r w:rsidRPr="004D4D3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ramach doskonalenia zawodowego.</w:t>
            </w:r>
          </w:p>
        </w:tc>
        <w:tc>
          <w:tcPr>
            <w:tcW w:w="3186" w:type="pct"/>
          </w:tcPr>
          <w:p w:rsidR="00BD66E1" w:rsidRPr="004D4D3E" w:rsidRDefault="00BD66E1" w:rsidP="00BD66E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4D4D3E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Nauczyciel: </w:t>
            </w:r>
          </w:p>
          <w:p w:rsidR="00BD66E1" w:rsidRPr="00842CB6" w:rsidRDefault="00BD66E1" w:rsidP="005E35A9">
            <w:pPr>
              <w:pStyle w:val="Akapitzlist"/>
              <w:numPr>
                <w:ilvl w:val="0"/>
                <w:numId w:val="11"/>
              </w:numPr>
              <w:suppressAutoHyphens/>
              <w:spacing w:after="0" w:line="240" w:lineRule="auto"/>
              <w:ind w:left="422" w:hanging="284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42CB6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określa swoje mocne i słabe strony; </w:t>
            </w:r>
          </w:p>
          <w:p w:rsidR="00BD66E1" w:rsidRPr="00842CB6" w:rsidRDefault="00BD66E1" w:rsidP="005E35A9">
            <w:pPr>
              <w:pStyle w:val="Akapitzlist"/>
              <w:numPr>
                <w:ilvl w:val="0"/>
                <w:numId w:val="11"/>
              </w:numPr>
              <w:suppressAutoHyphens/>
              <w:spacing w:after="0" w:line="240" w:lineRule="auto"/>
              <w:ind w:left="422" w:hanging="284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42CB6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podejmuje działania związane z doskonaleniem warsztatu pracy i kompetencji zawodowych związanych bezpośrednio  z wykonywanymi zadaniami i działalnością statutową poradni; </w:t>
            </w:r>
          </w:p>
          <w:p w:rsidR="005525AC" w:rsidRPr="00842CB6" w:rsidRDefault="00BD66E1" w:rsidP="005E35A9">
            <w:pPr>
              <w:pStyle w:val="Akapitzlist"/>
              <w:numPr>
                <w:ilvl w:val="0"/>
                <w:numId w:val="11"/>
              </w:numPr>
              <w:suppressAutoHyphens/>
              <w:spacing w:after="0" w:line="240" w:lineRule="auto"/>
              <w:ind w:left="422" w:hanging="284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42CB6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uczestniczy w: doskonaleniu zawodowym organizowanym  w poradni oraz szkoleniach zewnętrznych. </w:t>
            </w:r>
          </w:p>
        </w:tc>
      </w:tr>
      <w:tr w:rsidR="004D4D3E" w:rsidRPr="004D4D3E" w:rsidTr="00D15DDB">
        <w:trPr>
          <w:trHeight w:val="783"/>
        </w:trPr>
        <w:tc>
          <w:tcPr>
            <w:tcW w:w="1814" w:type="pct"/>
          </w:tcPr>
          <w:p w:rsidR="005525AC" w:rsidRPr="004D4D3E" w:rsidRDefault="005525AC" w:rsidP="00B00E95">
            <w:pPr>
              <w:pStyle w:val="Akapitzlist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4D4D3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br w:type="page"/>
              <w:t>Współpraca z rodzicami.</w:t>
            </w:r>
          </w:p>
        </w:tc>
        <w:tc>
          <w:tcPr>
            <w:tcW w:w="3186" w:type="pct"/>
          </w:tcPr>
          <w:p w:rsidR="00BD66E1" w:rsidRPr="004D4D3E" w:rsidRDefault="00BD66E1" w:rsidP="00BD66E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4D4D3E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Nauczyciel: </w:t>
            </w:r>
          </w:p>
          <w:p w:rsidR="00BD66E1" w:rsidRPr="00842CB6" w:rsidRDefault="00BD66E1" w:rsidP="005E35A9">
            <w:pPr>
              <w:pStyle w:val="Akapitzlist"/>
              <w:numPr>
                <w:ilvl w:val="0"/>
                <w:numId w:val="12"/>
              </w:numPr>
              <w:suppressAutoHyphens/>
              <w:spacing w:after="0" w:line="240" w:lineRule="auto"/>
              <w:ind w:left="422" w:hanging="284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42CB6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w procesie diagnozy i wspierania dzieci i młodzieży uwzględnia czynniki środowiskowe determinujące ich funkcjonowanie; </w:t>
            </w:r>
          </w:p>
          <w:p w:rsidR="00BD66E1" w:rsidRPr="00842CB6" w:rsidRDefault="00BD66E1" w:rsidP="005E35A9">
            <w:pPr>
              <w:pStyle w:val="Akapitzlist"/>
              <w:numPr>
                <w:ilvl w:val="0"/>
                <w:numId w:val="12"/>
              </w:numPr>
              <w:suppressAutoHyphens/>
              <w:spacing w:after="0" w:line="240" w:lineRule="auto"/>
              <w:ind w:left="422" w:hanging="284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42CB6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w procesie diagnozowania i wsparcia udzielanego dzieciom i młodzieży utrzymuje kontakt z rodzicami;</w:t>
            </w:r>
          </w:p>
          <w:p w:rsidR="00BD66E1" w:rsidRPr="00842CB6" w:rsidRDefault="00BD66E1" w:rsidP="005E35A9">
            <w:pPr>
              <w:pStyle w:val="Akapitzlist"/>
              <w:numPr>
                <w:ilvl w:val="0"/>
                <w:numId w:val="12"/>
              </w:numPr>
              <w:suppressAutoHyphens/>
              <w:spacing w:after="0" w:line="240" w:lineRule="auto"/>
              <w:ind w:left="422" w:hanging="284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42CB6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podejmuje działania w celu wspierania rodziców w rozpoznawaniu i rozwijaniu indywidualnych potrzeb rozwojowych i edukacyjnych oraz indywidualnych możliwości psychofizycznych dzieci i młodzieży oraz w rozwiązywaniu problemów edukacyjnych i wychowawczych;</w:t>
            </w:r>
          </w:p>
          <w:p w:rsidR="00D15DDB" w:rsidRPr="00842CB6" w:rsidRDefault="00BD66E1" w:rsidP="005E35A9">
            <w:pPr>
              <w:pStyle w:val="Akapitzlist"/>
              <w:numPr>
                <w:ilvl w:val="0"/>
                <w:numId w:val="12"/>
              </w:numPr>
              <w:suppressAutoHyphens/>
              <w:spacing w:after="0" w:line="240" w:lineRule="auto"/>
              <w:ind w:left="422" w:hanging="284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42CB6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pozyskuje rodziców do współpracy.   </w:t>
            </w:r>
          </w:p>
        </w:tc>
      </w:tr>
      <w:tr w:rsidR="004D4D3E" w:rsidRPr="004D4D3E" w:rsidTr="00D15DDB">
        <w:trPr>
          <w:trHeight w:val="818"/>
        </w:trPr>
        <w:tc>
          <w:tcPr>
            <w:tcW w:w="0" w:type="auto"/>
          </w:tcPr>
          <w:p w:rsidR="00D15DDB" w:rsidRPr="004D4D3E" w:rsidRDefault="00D15DDB" w:rsidP="00B00E95">
            <w:pPr>
              <w:pStyle w:val="Akapitzlist"/>
              <w:numPr>
                <w:ilvl w:val="0"/>
                <w:numId w:val="1"/>
              </w:numPr>
              <w:suppressAutoHyphens/>
              <w:spacing w:after="0" w:line="240" w:lineRule="auto"/>
              <w:ind w:hanging="254"/>
              <w:rPr>
                <w:rFonts w:ascii="Arial" w:hAnsi="Arial" w:cs="Arial"/>
                <w:sz w:val="20"/>
                <w:szCs w:val="20"/>
              </w:rPr>
            </w:pPr>
            <w:r w:rsidRPr="004D4D3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 xml:space="preserve">Stopień realizacji planu rozwoju zawodowego (dotyczy oceny pracy nauczyciela stażysty dokonywanej po zakończeniu stażu na stopień nauczyciela kontraktowego) </w:t>
            </w:r>
          </w:p>
        </w:tc>
        <w:tc>
          <w:tcPr>
            <w:tcW w:w="0" w:type="auto"/>
          </w:tcPr>
          <w:p w:rsidR="00D15DDB" w:rsidRPr="004D4D3E" w:rsidRDefault="00D15DDB" w:rsidP="001772D8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D4D3E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Zadania ujęte w planie rozwoju zawodowego stanowią wskaźniki oceny pracy nauczyciela.</w:t>
            </w:r>
            <w:r w:rsidRPr="004D4D3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8D02B4" w:rsidRDefault="008D02B4" w:rsidP="00FB6010">
      <w:pPr>
        <w:pStyle w:val="Akapitzlist"/>
        <w:suppressAutoHyphens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FB6010" w:rsidRDefault="00FB6010" w:rsidP="00FB6010">
      <w:pPr>
        <w:pStyle w:val="Akapitzlist"/>
        <w:suppressAutoHyphens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FB6010" w:rsidRPr="004D4D3E" w:rsidRDefault="00FB6010" w:rsidP="00FB6010">
      <w:pPr>
        <w:pStyle w:val="Akapitzlist"/>
        <w:suppressAutoHyphens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288"/>
        <w:gridCol w:w="5774"/>
      </w:tblGrid>
      <w:tr w:rsidR="004D4D3E" w:rsidRPr="004D4D3E" w:rsidTr="007E0EB0">
        <w:trPr>
          <w:trHeight w:hRule="exact" w:val="454"/>
        </w:trPr>
        <w:tc>
          <w:tcPr>
            <w:tcW w:w="5000" w:type="pct"/>
            <w:gridSpan w:val="2"/>
            <w:vAlign w:val="center"/>
          </w:tcPr>
          <w:p w:rsidR="005525AC" w:rsidRPr="004D4D3E" w:rsidRDefault="005525AC" w:rsidP="00FB6010">
            <w:pPr>
              <w:suppressAutoHyphens/>
              <w:spacing w:after="0" w:line="240" w:lineRule="auto"/>
              <w:ind w:left="39" w:firstLine="14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D4D3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NAUCZYCIELA</w:t>
            </w:r>
            <w:r w:rsidR="00FB601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4D4D3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KONTRAKTOWEGO</w:t>
            </w:r>
          </w:p>
        </w:tc>
      </w:tr>
      <w:tr w:rsidR="004D4D3E" w:rsidRPr="004D4D3E" w:rsidTr="007E0EB0">
        <w:trPr>
          <w:trHeight w:hRule="exact" w:val="454"/>
        </w:trPr>
        <w:tc>
          <w:tcPr>
            <w:tcW w:w="1814" w:type="pct"/>
            <w:vAlign w:val="center"/>
          </w:tcPr>
          <w:p w:rsidR="005525AC" w:rsidRPr="004D4D3E" w:rsidRDefault="005525AC" w:rsidP="001772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D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Kryteria oceny pracy określone </w:t>
            </w:r>
            <w:r w:rsidRPr="004D4D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>w § 3 ust. 1  rozporządzenia</w:t>
            </w:r>
          </w:p>
        </w:tc>
        <w:tc>
          <w:tcPr>
            <w:tcW w:w="3186" w:type="pct"/>
            <w:vAlign w:val="center"/>
          </w:tcPr>
          <w:p w:rsidR="005525AC" w:rsidRPr="004D4D3E" w:rsidRDefault="005525AC" w:rsidP="001772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D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Wskaźniki</w:t>
            </w:r>
          </w:p>
        </w:tc>
      </w:tr>
      <w:tr w:rsidR="004D4D3E" w:rsidRPr="004D4D3E" w:rsidTr="007E0EB0">
        <w:trPr>
          <w:trHeight w:val="2254"/>
        </w:trPr>
        <w:tc>
          <w:tcPr>
            <w:tcW w:w="1814" w:type="pct"/>
          </w:tcPr>
          <w:p w:rsidR="005525AC" w:rsidRPr="004D4D3E" w:rsidRDefault="005525AC" w:rsidP="00B00E95">
            <w:pPr>
              <w:pStyle w:val="Akapitzlist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4D4D3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Planowanie, organizowanie i prowadzenie zajęć dydaktycznych, wychowawczych i</w:t>
            </w:r>
            <w:r w:rsidR="00E5185B" w:rsidRPr="004D4D3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4D4D3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opiekuńczych wyni</w:t>
            </w:r>
            <w:r w:rsidR="003560B1" w:rsidRPr="004D4D3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kających ze specyfiki szkoły i </w:t>
            </w:r>
            <w:r w:rsidRPr="004D4D3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zajmowanego stanowiska, z wykorzystaniem metod akty</w:t>
            </w:r>
            <w:r w:rsidR="007371D0" w:rsidRPr="004D4D3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wizujących ucznia, w </w:t>
            </w:r>
            <w:r w:rsidRPr="004D4D3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tym narzędzi multimedialnych i informatycznych, dostosowanych do specyfiki prowadzonych zajęć.</w:t>
            </w:r>
          </w:p>
        </w:tc>
        <w:tc>
          <w:tcPr>
            <w:tcW w:w="3186" w:type="pct"/>
          </w:tcPr>
          <w:p w:rsidR="00BD66E1" w:rsidRPr="004D4D3E" w:rsidRDefault="00BD66E1" w:rsidP="00BD66E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4D4D3E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Nauczyciel: </w:t>
            </w:r>
          </w:p>
          <w:p w:rsidR="00BD66E1" w:rsidRPr="00842CB6" w:rsidRDefault="00BD66E1" w:rsidP="005E35A9">
            <w:pPr>
              <w:pStyle w:val="Akapitzlist"/>
              <w:numPr>
                <w:ilvl w:val="0"/>
                <w:numId w:val="13"/>
              </w:numPr>
              <w:suppressAutoHyphens/>
              <w:spacing w:after="0" w:line="240" w:lineRule="auto"/>
              <w:ind w:left="422" w:hanging="284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42CB6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samodzielnie planuje, organizuje i prowadzi badania diagnostyczne oraz działania profilaktyczne; </w:t>
            </w:r>
          </w:p>
          <w:p w:rsidR="00BD66E1" w:rsidRPr="00842CB6" w:rsidRDefault="00BD66E1" w:rsidP="005E35A9">
            <w:pPr>
              <w:pStyle w:val="Akapitzlist"/>
              <w:numPr>
                <w:ilvl w:val="0"/>
                <w:numId w:val="13"/>
              </w:numPr>
              <w:suppressAutoHyphens/>
              <w:spacing w:after="0" w:line="240" w:lineRule="auto"/>
              <w:ind w:left="422" w:hanging="284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42CB6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samodzielnie planuje, organizuje i prowadzi działania wspierające wychowawczą i edukacyjną funkcję przedszkola, szkoły i placówki, w tym wspiera nauczycieli w rozwiązywaniu problemów dydaktycznych i wychowawczych; </w:t>
            </w:r>
          </w:p>
          <w:p w:rsidR="00BD66E1" w:rsidRPr="00842CB6" w:rsidRDefault="00BD66E1" w:rsidP="005E35A9">
            <w:pPr>
              <w:pStyle w:val="Akapitzlist"/>
              <w:numPr>
                <w:ilvl w:val="0"/>
                <w:numId w:val="13"/>
              </w:numPr>
              <w:suppressAutoHyphens/>
              <w:spacing w:after="0" w:line="240" w:lineRule="auto"/>
              <w:ind w:left="422" w:hanging="284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42CB6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samodzielnie planuje, organizuje i prowadzi działania związane z udzielaniem bezpośredniej pomocy psychologicznopedagogicznej;</w:t>
            </w:r>
          </w:p>
          <w:p w:rsidR="00BD66E1" w:rsidRPr="00842CB6" w:rsidRDefault="00BD66E1" w:rsidP="005E35A9">
            <w:pPr>
              <w:pStyle w:val="Akapitzlist"/>
              <w:numPr>
                <w:ilvl w:val="0"/>
                <w:numId w:val="13"/>
              </w:numPr>
              <w:suppressAutoHyphens/>
              <w:spacing w:after="0" w:line="240" w:lineRule="auto"/>
              <w:ind w:left="422" w:hanging="284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42CB6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wykorzystuje w pracy technologie informacyjno-komunikacyjne, w tym np. konstruuje pomoce do diagnozy i terapii</w:t>
            </w:r>
            <w:r w:rsidR="00FC5A40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2CB6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z wykorzystaniem komputera, stosuje materiały diagnostyczne wykorzystujące funkcje komputerowe, a także do przeliczania wyników, wyszukuje potrz</w:t>
            </w:r>
            <w:r w:rsidR="00FC5A40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ebne materiały  i informacje w I</w:t>
            </w:r>
            <w:r w:rsidRPr="00842CB6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nternecie;</w:t>
            </w:r>
          </w:p>
          <w:p w:rsidR="005525AC" w:rsidRPr="00842CB6" w:rsidRDefault="00BD66E1" w:rsidP="005E35A9">
            <w:pPr>
              <w:pStyle w:val="Akapitzlist"/>
              <w:numPr>
                <w:ilvl w:val="0"/>
                <w:numId w:val="13"/>
              </w:numPr>
              <w:suppressAutoHyphens/>
              <w:spacing w:after="0" w:line="240" w:lineRule="auto"/>
              <w:ind w:left="422" w:hanging="284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42CB6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wykorzystuje narzędzia multimedialne i informatyczne  w prowadzonych przez siebie zajęciach z uczniami, nauczycielami, rodzicami. </w:t>
            </w:r>
          </w:p>
        </w:tc>
      </w:tr>
      <w:tr w:rsidR="004D4D3E" w:rsidRPr="004D4D3E" w:rsidTr="007E0EB0">
        <w:trPr>
          <w:trHeight w:val="1140"/>
        </w:trPr>
        <w:tc>
          <w:tcPr>
            <w:tcW w:w="1814" w:type="pct"/>
          </w:tcPr>
          <w:p w:rsidR="005525AC" w:rsidRPr="004D4D3E" w:rsidRDefault="00E5185B" w:rsidP="00B00E95">
            <w:pPr>
              <w:pStyle w:val="Akapitzlist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4D4D3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 xml:space="preserve">Diagnozowanie potrzeb i </w:t>
            </w:r>
            <w:r w:rsidR="005525AC" w:rsidRPr="004D4D3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możliwości ucznia oraz</w:t>
            </w:r>
            <w:r w:rsidRPr="004D4D3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5525AC" w:rsidRPr="004D4D3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indywidualizowanie pracy z</w:t>
            </w:r>
            <w:r w:rsidRPr="004D4D3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5525AC" w:rsidRPr="004D4D3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uczniem.</w:t>
            </w:r>
          </w:p>
        </w:tc>
        <w:tc>
          <w:tcPr>
            <w:tcW w:w="3186" w:type="pct"/>
          </w:tcPr>
          <w:p w:rsidR="00BD66E1" w:rsidRPr="004D4D3E" w:rsidRDefault="00BD66E1" w:rsidP="00BD66E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4D4D3E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Nauczyciel: </w:t>
            </w:r>
          </w:p>
          <w:p w:rsidR="00BD66E1" w:rsidRPr="00842CB6" w:rsidRDefault="00BD66E1" w:rsidP="005E35A9">
            <w:pPr>
              <w:pStyle w:val="Akapitzlist"/>
              <w:numPr>
                <w:ilvl w:val="0"/>
                <w:numId w:val="14"/>
              </w:numPr>
              <w:suppressAutoHyphens/>
              <w:spacing w:after="0" w:line="240" w:lineRule="auto"/>
              <w:ind w:left="422" w:hanging="284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42CB6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samodzielnie dobiera adekwatne narzędzia diagnostyczne; </w:t>
            </w:r>
          </w:p>
          <w:p w:rsidR="00BD66E1" w:rsidRPr="00842CB6" w:rsidRDefault="00BD66E1" w:rsidP="005E35A9">
            <w:pPr>
              <w:pStyle w:val="Akapitzlist"/>
              <w:numPr>
                <w:ilvl w:val="0"/>
                <w:numId w:val="14"/>
              </w:numPr>
              <w:suppressAutoHyphens/>
              <w:spacing w:after="0" w:line="240" w:lineRule="auto"/>
              <w:ind w:left="422" w:hanging="284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42CB6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analizuje wyniki przeprowadzonych diagnoz;</w:t>
            </w:r>
          </w:p>
          <w:p w:rsidR="00BD66E1" w:rsidRPr="00842CB6" w:rsidRDefault="00BD66E1" w:rsidP="005E35A9">
            <w:pPr>
              <w:pStyle w:val="Akapitzlist"/>
              <w:numPr>
                <w:ilvl w:val="0"/>
                <w:numId w:val="14"/>
              </w:numPr>
              <w:suppressAutoHyphens/>
              <w:spacing w:after="0" w:line="240" w:lineRule="auto"/>
              <w:ind w:left="422" w:hanging="284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42CB6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formułuje jasne, czytelne, zrozumiałe i możliwe do zastosowania zalecenia postdiagnostyczne;   </w:t>
            </w:r>
          </w:p>
          <w:p w:rsidR="00A14C78" w:rsidRPr="00842CB6" w:rsidRDefault="00BD66E1" w:rsidP="005E35A9">
            <w:pPr>
              <w:pStyle w:val="Akapitzlist"/>
              <w:numPr>
                <w:ilvl w:val="0"/>
                <w:numId w:val="14"/>
              </w:numPr>
              <w:suppressAutoHyphens/>
              <w:spacing w:after="0" w:line="240" w:lineRule="auto"/>
              <w:ind w:left="422" w:hanging="284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42CB6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współpracuje ze szkołami, przedszkolami i placówkami w procesie diagnostycznym i posdiagnostycznym, w szczególności w zakresie oceny funkcjonowania uczniów, barier i ograniczeń w środowisku utrudniających funkcjonowanie uczniów i ich uczestnictwo w życiu przedszkola, szkoły, placówki oraz efektów działań podejmowanych w celu poprawy funkcjonowania ucznia oraz planowania dalszych działań.</w:t>
            </w:r>
          </w:p>
        </w:tc>
      </w:tr>
      <w:tr w:rsidR="004D4D3E" w:rsidRPr="004D4D3E" w:rsidTr="007E0EB0">
        <w:trPr>
          <w:trHeight w:val="1526"/>
        </w:trPr>
        <w:tc>
          <w:tcPr>
            <w:tcW w:w="1814" w:type="pct"/>
          </w:tcPr>
          <w:p w:rsidR="005525AC" w:rsidRPr="004D4D3E" w:rsidRDefault="005525AC" w:rsidP="00B00E95">
            <w:pPr>
              <w:pStyle w:val="Akapitzlist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4D4D3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Analizowanie własnej pracy, wykorzystywanie wniosków wynikających w tej analizy do doskonalenia procesu dydaktyczno-wychowawczego i opiekuńczego oraz osi</w:t>
            </w:r>
            <w:r w:rsidR="00A74F86" w:rsidRPr="004D4D3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ąganie pozytywnych efektów</w:t>
            </w:r>
            <w:r w:rsidRPr="004D4D3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 xml:space="preserve"> pracy.</w:t>
            </w:r>
          </w:p>
        </w:tc>
        <w:tc>
          <w:tcPr>
            <w:tcW w:w="3186" w:type="pct"/>
          </w:tcPr>
          <w:p w:rsidR="00132CE5" w:rsidRPr="004D4D3E" w:rsidRDefault="00132CE5" w:rsidP="00132CE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4D4D3E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Nauczyciel: </w:t>
            </w:r>
          </w:p>
          <w:p w:rsidR="00132CE5" w:rsidRPr="00842CB6" w:rsidRDefault="00132CE5" w:rsidP="005E35A9">
            <w:pPr>
              <w:pStyle w:val="Akapitzlist"/>
              <w:numPr>
                <w:ilvl w:val="0"/>
                <w:numId w:val="15"/>
              </w:numPr>
              <w:suppressAutoHyphens/>
              <w:spacing w:after="0" w:line="240" w:lineRule="auto"/>
              <w:ind w:left="422" w:hanging="284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42CB6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dokonuje analizy własnej pracy, w tym prowadzonej terapii, warsztatów, prelekcji, podejmowanych interwencji i innych działań czy zajęć; </w:t>
            </w:r>
          </w:p>
          <w:p w:rsidR="005525AC" w:rsidRPr="00842CB6" w:rsidRDefault="00132CE5" w:rsidP="005E35A9">
            <w:pPr>
              <w:pStyle w:val="Akapitzlist"/>
              <w:numPr>
                <w:ilvl w:val="0"/>
                <w:numId w:val="15"/>
              </w:numPr>
              <w:suppressAutoHyphens/>
              <w:spacing w:after="0" w:line="240" w:lineRule="auto"/>
              <w:ind w:left="422" w:hanging="284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42CB6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uwzględnia wnioski z analizy swojej pracy i modyfikuje działania; wdrażane wnioski przyczyniają się do uzyskiwania pozytywnych efektów pracy. </w:t>
            </w:r>
          </w:p>
        </w:tc>
      </w:tr>
      <w:tr w:rsidR="004D4D3E" w:rsidRPr="004D4D3E" w:rsidTr="007E0EB0">
        <w:trPr>
          <w:trHeight w:val="786"/>
        </w:trPr>
        <w:tc>
          <w:tcPr>
            <w:tcW w:w="1814" w:type="pct"/>
          </w:tcPr>
          <w:p w:rsidR="005525AC" w:rsidRPr="004D4D3E" w:rsidRDefault="005525AC" w:rsidP="00B00E95">
            <w:pPr>
              <w:pStyle w:val="Akapitzlist"/>
              <w:numPr>
                <w:ilvl w:val="0"/>
                <w:numId w:val="1"/>
              </w:numPr>
              <w:suppressAutoHyphens/>
              <w:spacing w:after="0" w:line="240" w:lineRule="auto"/>
              <w:ind w:hanging="118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4D4D3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 xml:space="preserve">Wykorzystywanie w pracy wiedzy i umiejętności nabytych </w:t>
            </w:r>
            <w:r w:rsidR="00E5185B" w:rsidRPr="004D4D3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br/>
              <w:t xml:space="preserve">w wyniku </w:t>
            </w:r>
            <w:r w:rsidRPr="004D4D3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doskonalenia zawodowego.</w:t>
            </w:r>
          </w:p>
        </w:tc>
        <w:tc>
          <w:tcPr>
            <w:tcW w:w="3186" w:type="pct"/>
          </w:tcPr>
          <w:p w:rsidR="00132CE5" w:rsidRPr="004D4D3E" w:rsidRDefault="00132CE5" w:rsidP="00132CE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4D4D3E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Nauczyciel: </w:t>
            </w:r>
          </w:p>
          <w:p w:rsidR="00132CE5" w:rsidRPr="00842CB6" w:rsidRDefault="00132CE5" w:rsidP="005E35A9">
            <w:pPr>
              <w:pStyle w:val="Akapitzlist"/>
              <w:numPr>
                <w:ilvl w:val="0"/>
                <w:numId w:val="16"/>
              </w:numPr>
              <w:suppressAutoHyphens/>
              <w:spacing w:after="0" w:line="240" w:lineRule="auto"/>
              <w:ind w:left="422" w:hanging="284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42CB6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uczestniczy w doskonaleniu zawodowym odpowiadającym potrzebom poradni;</w:t>
            </w:r>
          </w:p>
          <w:p w:rsidR="00132CE5" w:rsidRPr="00842CB6" w:rsidRDefault="00132CE5" w:rsidP="005E35A9">
            <w:pPr>
              <w:pStyle w:val="Akapitzlist"/>
              <w:numPr>
                <w:ilvl w:val="0"/>
                <w:numId w:val="16"/>
              </w:numPr>
              <w:suppressAutoHyphens/>
              <w:spacing w:after="0" w:line="240" w:lineRule="auto"/>
              <w:ind w:left="422" w:hanging="284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42CB6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efektywnie stosuje w swojej pracy wiedzę i umiejętności nabyte w trakcie doskonalenia zawodowego. </w:t>
            </w:r>
          </w:p>
        </w:tc>
      </w:tr>
      <w:tr w:rsidR="004D4D3E" w:rsidRPr="004D4D3E" w:rsidTr="007E0EB0">
        <w:trPr>
          <w:trHeight w:val="1264"/>
        </w:trPr>
        <w:tc>
          <w:tcPr>
            <w:tcW w:w="1814" w:type="pct"/>
          </w:tcPr>
          <w:p w:rsidR="005525AC" w:rsidRPr="004D4D3E" w:rsidRDefault="00327ACC" w:rsidP="00B00E95">
            <w:pPr>
              <w:pStyle w:val="Akapitzlist"/>
              <w:numPr>
                <w:ilvl w:val="0"/>
                <w:numId w:val="1"/>
              </w:numPr>
              <w:suppressAutoHyphens/>
              <w:spacing w:after="0" w:line="240" w:lineRule="auto"/>
              <w:ind w:hanging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4D4D3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Realizowanie</w:t>
            </w:r>
            <w:r w:rsidR="005525AC" w:rsidRPr="004D4D3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 xml:space="preserve"> innych zaję</w:t>
            </w:r>
            <w:r w:rsidRPr="004D4D3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ć i czynności</w:t>
            </w:r>
            <w:r w:rsidR="005525AC" w:rsidRPr="004D4D3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, o których mowa w art. 42 ust. 2 pkt 2 Karty Nau</w:t>
            </w:r>
            <w:r w:rsidRPr="004D4D3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czyciela, w tym</w:t>
            </w:r>
            <w:r w:rsidR="005525AC" w:rsidRPr="004D4D3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 xml:space="preserve"> udział w </w:t>
            </w:r>
            <w:r w:rsidRPr="004D4D3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 xml:space="preserve">przeprowadzaniu </w:t>
            </w:r>
            <w:r w:rsidR="005525AC" w:rsidRPr="004D4D3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egzaminów, o których mowa w art. 42 ust. 2b</w:t>
            </w:r>
            <w:r w:rsidR="00E5185B" w:rsidRPr="004D4D3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 xml:space="preserve"> pkt 2</w:t>
            </w:r>
            <w:r w:rsidR="005525AC" w:rsidRPr="004D4D3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 xml:space="preserve"> Karty Nauczyciela</w:t>
            </w:r>
            <w:r w:rsidRPr="004D4D3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3186" w:type="pct"/>
          </w:tcPr>
          <w:p w:rsidR="00132CE5" w:rsidRPr="004D4D3E" w:rsidRDefault="00132CE5" w:rsidP="00132CE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4D4D3E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Nauczyciel: </w:t>
            </w:r>
          </w:p>
          <w:p w:rsidR="00132CE5" w:rsidRPr="00842CB6" w:rsidRDefault="00132CE5" w:rsidP="005E35A9">
            <w:pPr>
              <w:pStyle w:val="Akapitzlist"/>
              <w:numPr>
                <w:ilvl w:val="0"/>
                <w:numId w:val="17"/>
              </w:numPr>
              <w:suppressAutoHyphens/>
              <w:spacing w:after="0" w:line="240" w:lineRule="auto"/>
              <w:ind w:left="422" w:hanging="284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42CB6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realizuje zadania wynikające ze statutu poradni;</w:t>
            </w:r>
          </w:p>
          <w:p w:rsidR="005525AC" w:rsidRPr="00842CB6" w:rsidRDefault="00132CE5" w:rsidP="005E35A9">
            <w:pPr>
              <w:pStyle w:val="Akapitzlist"/>
              <w:numPr>
                <w:ilvl w:val="0"/>
                <w:numId w:val="17"/>
              </w:numPr>
              <w:suppressAutoHyphens/>
              <w:spacing w:after="0" w:line="240" w:lineRule="auto"/>
              <w:ind w:left="422" w:hanging="284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42CB6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współpracuje z instytucjami działającymi na rzecz dziecka i rodziny.</w:t>
            </w:r>
          </w:p>
        </w:tc>
      </w:tr>
      <w:tr w:rsidR="004D4D3E" w:rsidRPr="004D4D3E" w:rsidTr="007E0EB0">
        <w:trPr>
          <w:trHeight w:val="818"/>
        </w:trPr>
        <w:tc>
          <w:tcPr>
            <w:tcW w:w="0" w:type="auto"/>
          </w:tcPr>
          <w:p w:rsidR="007E0EB0" w:rsidRPr="004D4D3E" w:rsidRDefault="007E0EB0" w:rsidP="00B00E95">
            <w:pPr>
              <w:pStyle w:val="Akapitzlist"/>
              <w:numPr>
                <w:ilvl w:val="0"/>
                <w:numId w:val="1"/>
              </w:numPr>
              <w:suppressAutoHyphens/>
              <w:spacing w:after="0" w:line="240" w:lineRule="auto"/>
              <w:ind w:hanging="118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4D4D3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lastRenderedPageBreak/>
              <w:t>Stopień realizacji planu rozwoju zawodowego (dotyczy oceny pracy nauczyciela kontraktowego dokonywanej po zakończeniu stażu na stopień nauczyciela mianowanego)</w:t>
            </w:r>
            <w:r w:rsidRPr="004D4D3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</w:tcPr>
          <w:p w:rsidR="007E0EB0" w:rsidRPr="004D4D3E" w:rsidRDefault="007E0EB0" w:rsidP="001772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4D4D3E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Zadania ujęte w planie rozwoju zawodowego stanowią wskaźniki oceny pracy nauczyciela. </w:t>
            </w:r>
          </w:p>
        </w:tc>
      </w:tr>
    </w:tbl>
    <w:p w:rsidR="00CB372D" w:rsidRDefault="00CB372D" w:rsidP="00FB6010">
      <w:pPr>
        <w:pStyle w:val="Akapitzlist"/>
        <w:suppressAutoHyphens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FB6010" w:rsidRPr="004D4D3E" w:rsidRDefault="00FB6010" w:rsidP="00FB6010">
      <w:pPr>
        <w:pStyle w:val="Akapitzlist"/>
        <w:suppressAutoHyphens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288"/>
        <w:gridCol w:w="5774"/>
      </w:tblGrid>
      <w:tr w:rsidR="004D4D3E" w:rsidRPr="004D4D3E" w:rsidTr="007E0EB0">
        <w:trPr>
          <w:trHeight w:val="454"/>
        </w:trPr>
        <w:tc>
          <w:tcPr>
            <w:tcW w:w="5000" w:type="pct"/>
            <w:gridSpan w:val="2"/>
            <w:vAlign w:val="center"/>
          </w:tcPr>
          <w:p w:rsidR="005525AC" w:rsidRPr="004D4D3E" w:rsidRDefault="005525AC" w:rsidP="00FB6010">
            <w:pPr>
              <w:suppressAutoHyphens/>
              <w:spacing w:after="0" w:line="240" w:lineRule="auto"/>
              <w:ind w:left="39" w:firstLine="14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D4D3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NAUCZYCIELA </w:t>
            </w:r>
            <w:r w:rsidR="00FB601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4D4D3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MIANOWANEGO</w:t>
            </w:r>
          </w:p>
        </w:tc>
      </w:tr>
      <w:tr w:rsidR="004D4D3E" w:rsidRPr="004D4D3E" w:rsidTr="007E0EB0">
        <w:trPr>
          <w:trHeight w:val="454"/>
        </w:trPr>
        <w:tc>
          <w:tcPr>
            <w:tcW w:w="1814" w:type="pct"/>
            <w:vAlign w:val="center"/>
          </w:tcPr>
          <w:p w:rsidR="005525AC" w:rsidRPr="004D4D3E" w:rsidRDefault="005525AC" w:rsidP="001772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D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Kryteria oceny pracy określone </w:t>
            </w:r>
            <w:r w:rsidRPr="004D4D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>w § 4 ust. 1</w:t>
            </w:r>
            <w:r w:rsidR="00FE0453" w:rsidRPr="004D4D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-4</w:t>
            </w:r>
            <w:r w:rsidRPr="004D4D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 rozporządzenia</w:t>
            </w:r>
          </w:p>
        </w:tc>
        <w:tc>
          <w:tcPr>
            <w:tcW w:w="3186" w:type="pct"/>
            <w:vAlign w:val="center"/>
          </w:tcPr>
          <w:p w:rsidR="005525AC" w:rsidRPr="004D4D3E" w:rsidRDefault="005525AC" w:rsidP="001772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D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Wskaźniki</w:t>
            </w:r>
          </w:p>
        </w:tc>
      </w:tr>
      <w:tr w:rsidR="004D4D3E" w:rsidRPr="004D4D3E" w:rsidTr="007E0EB0">
        <w:trPr>
          <w:trHeight w:val="1405"/>
        </w:trPr>
        <w:tc>
          <w:tcPr>
            <w:tcW w:w="1814" w:type="pct"/>
          </w:tcPr>
          <w:p w:rsidR="005525AC" w:rsidRPr="004D4D3E" w:rsidRDefault="005525AC" w:rsidP="00B00E95">
            <w:pPr>
              <w:pStyle w:val="Akapitzlist"/>
              <w:numPr>
                <w:ilvl w:val="0"/>
                <w:numId w:val="1"/>
              </w:numPr>
              <w:suppressAutoHyphens/>
              <w:spacing w:after="0" w:line="240" w:lineRule="auto"/>
              <w:ind w:hanging="118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4D4D3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Podejmowanie innowacyjnych rozwiązań organizacyjnych</w:t>
            </w:r>
            <w:r w:rsidR="00327ACC" w:rsidRPr="004D4D3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, programowych</w:t>
            </w:r>
            <w:r w:rsidRPr="004D4D3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 xml:space="preserve"> lub metodycznych w prowadzeniu zajęć dydaktycznych, wychowawczych i opiekuńczych.</w:t>
            </w:r>
          </w:p>
        </w:tc>
        <w:tc>
          <w:tcPr>
            <w:tcW w:w="3186" w:type="pct"/>
          </w:tcPr>
          <w:p w:rsidR="00132CE5" w:rsidRPr="004D4D3E" w:rsidRDefault="00132CE5" w:rsidP="00132CE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4D4D3E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Nauczyciel: </w:t>
            </w:r>
          </w:p>
          <w:p w:rsidR="00132CE5" w:rsidRPr="00842CB6" w:rsidRDefault="00132CE5" w:rsidP="005E35A9">
            <w:pPr>
              <w:pStyle w:val="Akapitzlist"/>
              <w:numPr>
                <w:ilvl w:val="0"/>
                <w:numId w:val="18"/>
              </w:numPr>
              <w:suppressAutoHyphens/>
              <w:spacing w:after="0" w:line="240" w:lineRule="auto"/>
              <w:ind w:left="422" w:hanging="422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42CB6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stosuje innowacyjne rozwiązania w zakresie prowadzonej diagnozy i działań profilaktycznych oraz udzielanej bezpośrednio pomocy psychologiczno-pedagogicznej;</w:t>
            </w:r>
          </w:p>
          <w:p w:rsidR="00132CE5" w:rsidRPr="00842CB6" w:rsidRDefault="00132CE5" w:rsidP="005E35A9">
            <w:pPr>
              <w:pStyle w:val="Akapitzlist"/>
              <w:numPr>
                <w:ilvl w:val="0"/>
                <w:numId w:val="18"/>
              </w:numPr>
              <w:suppressAutoHyphens/>
              <w:spacing w:after="0" w:line="240" w:lineRule="auto"/>
              <w:ind w:left="422" w:hanging="422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42CB6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wdraża i realizuje projekty zewnętrzne; </w:t>
            </w:r>
          </w:p>
          <w:p w:rsidR="005525AC" w:rsidRPr="00842CB6" w:rsidRDefault="00132CE5" w:rsidP="005E35A9">
            <w:pPr>
              <w:pStyle w:val="Akapitzlist"/>
              <w:numPr>
                <w:ilvl w:val="0"/>
                <w:numId w:val="18"/>
              </w:numPr>
              <w:suppressAutoHyphens/>
              <w:spacing w:after="0" w:line="240" w:lineRule="auto"/>
              <w:ind w:left="422" w:hanging="422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42CB6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proponuje rozwiązania usprawniające organizację pracy poradni.</w:t>
            </w:r>
          </w:p>
        </w:tc>
      </w:tr>
      <w:tr w:rsidR="004D4D3E" w:rsidRPr="004D4D3E" w:rsidTr="007E0EB0">
        <w:trPr>
          <w:trHeight w:val="1410"/>
        </w:trPr>
        <w:tc>
          <w:tcPr>
            <w:tcW w:w="1814" w:type="pct"/>
          </w:tcPr>
          <w:p w:rsidR="005525AC" w:rsidRPr="004D4D3E" w:rsidRDefault="005525AC" w:rsidP="00B00E95">
            <w:pPr>
              <w:pStyle w:val="Akapitzlist"/>
              <w:numPr>
                <w:ilvl w:val="0"/>
                <w:numId w:val="1"/>
              </w:numPr>
              <w:suppressAutoHyphens/>
              <w:spacing w:after="0" w:line="240" w:lineRule="auto"/>
              <w:ind w:hanging="62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4D4D3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Pobudzanie inicjatyw uczniów przez inspirowa</w:t>
            </w:r>
            <w:r w:rsidR="004838F2" w:rsidRPr="004D4D3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 xml:space="preserve">nie ich do działań  </w:t>
            </w:r>
            <w:r w:rsidRPr="004D4D3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 xml:space="preserve">w szkole </w:t>
            </w:r>
            <w:r w:rsidR="003D1847" w:rsidRPr="004D4D3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i</w:t>
            </w:r>
            <w:r w:rsidR="007371D0" w:rsidRPr="004D4D3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4D4D3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środowi</w:t>
            </w:r>
            <w:r w:rsidR="007371D0" w:rsidRPr="004D4D3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 xml:space="preserve">sku </w:t>
            </w:r>
            <w:r w:rsidRPr="004D4D3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pozaszkolnym oraz sprawowanie opieki nad uczniami podejmującymi te inicjatywy.</w:t>
            </w:r>
          </w:p>
        </w:tc>
        <w:tc>
          <w:tcPr>
            <w:tcW w:w="3186" w:type="pct"/>
          </w:tcPr>
          <w:p w:rsidR="005525AC" w:rsidRPr="004D4D3E" w:rsidRDefault="00132CE5" w:rsidP="00132CE5">
            <w:pPr>
              <w:suppressAutoHyphens/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4D4D3E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Kryterium wyłączone</w:t>
            </w:r>
          </w:p>
        </w:tc>
      </w:tr>
      <w:tr w:rsidR="004D4D3E" w:rsidRPr="004D4D3E" w:rsidTr="007E0EB0">
        <w:trPr>
          <w:trHeight w:val="693"/>
        </w:trPr>
        <w:tc>
          <w:tcPr>
            <w:tcW w:w="1814" w:type="pct"/>
          </w:tcPr>
          <w:p w:rsidR="005525AC" w:rsidRPr="004D4D3E" w:rsidRDefault="005525AC" w:rsidP="00B00E95">
            <w:pPr>
              <w:pStyle w:val="Akapitzlist"/>
              <w:numPr>
                <w:ilvl w:val="0"/>
                <w:numId w:val="1"/>
              </w:numPr>
              <w:suppressAutoHyphens/>
              <w:spacing w:after="0" w:line="240" w:lineRule="auto"/>
              <w:ind w:hanging="62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4D4D3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Prowadzenie oraz omawianie zajęć otwartych dla nauczycieli lub rodziców.</w:t>
            </w:r>
          </w:p>
        </w:tc>
        <w:tc>
          <w:tcPr>
            <w:tcW w:w="3186" w:type="pct"/>
          </w:tcPr>
          <w:p w:rsidR="00132CE5" w:rsidRPr="004D4D3E" w:rsidRDefault="00132CE5" w:rsidP="00132CE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4D4D3E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Nauczyciel: </w:t>
            </w:r>
          </w:p>
          <w:p w:rsidR="00132CE5" w:rsidRPr="004D4D3E" w:rsidRDefault="00132CE5" w:rsidP="005E35A9">
            <w:pPr>
              <w:pStyle w:val="Akapitzlist"/>
              <w:numPr>
                <w:ilvl w:val="0"/>
                <w:numId w:val="19"/>
              </w:numPr>
              <w:suppressAutoHyphens/>
              <w:spacing w:after="0" w:line="240" w:lineRule="auto"/>
              <w:ind w:left="422" w:hanging="422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4D4D3E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planuje i prowadzi zajęcia otwarte dla innych nauczycieli,  z uwzględnieniem potrzeb dziecka; </w:t>
            </w:r>
          </w:p>
          <w:p w:rsidR="00132CE5" w:rsidRPr="004D4D3E" w:rsidRDefault="00132CE5" w:rsidP="005E35A9">
            <w:pPr>
              <w:pStyle w:val="Akapitzlist"/>
              <w:numPr>
                <w:ilvl w:val="0"/>
                <w:numId w:val="19"/>
              </w:numPr>
              <w:suppressAutoHyphens/>
              <w:spacing w:after="0" w:line="240" w:lineRule="auto"/>
              <w:ind w:left="422" w:hanging="422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4D4D3E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w przypadku prowadzenia zajęć terapeutycznych prowadzi zajęcia w obecności rodziców dziecka, z uwzględnieniem potrzeb dziecka; </w:t>
            </w:r>
          </w:p>
          <w:p w:rsidR="005525AC" w:rsidRPr="004D4D3E" w:rsidRDefault="00132CE5" w:rsidP="005E35A9">
            <w:pPr>
              <w:pStyle w:val="Akapitzlist"/>
              <w:numPr>
                <w:ilvl w:val="0"/>
                <w:numId w:val="19"/>
              </w:numPr>
              <w:suppressAutoHyphens/>
              <w:spacing w:after="0" w:line="240" w:lineRule="auto"/>
              <w:ind w:left="422" w:hanging="422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4D4D3E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omawia zajęcia otwarte i przedstawia wnioski do dalszej pracy.</w:t>
            </w:r>
          </w:p>
        </w:tc>
      </w:tr>
      <w:tr w:rsidR="004D4D3E" w:rsidRPr="004D4D3E" w:rsidTr="007E0EB0">
        <w:tc>
          <w:tcPr>
            <w:tcW w:w="1814" w:type="pct"/>
          </w:tcPr>
          <w:p w:rsidR="005525AC" w:rsidRPr="004D4D3E" w:rsidRDefault="005525AC" w:rsidP="00B00E95">
            <w:pPr>
              <w:pStyle w:val="Akapitzlist"/>
              <w:numPr>
                <w:ilvl w:val="0"/>
                <w:numId w:val="1"/>
              </w:numPr>
              <w:suppressAutoHyphens/>
              <w:spacing w:after="0" w:line="240" w:lineRule="auto"/>
              <w:ind w:hanging="6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4D4D3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Wykorzystywanie wiedzy i umiejętności nabytych w wyniku doskonalenia zawodowego do doskonalenia własnej pracy oraz pracy szkoły.</w:t>
            </w:r>
          </w:p>
        </w:tc>
        <w:tc>
          <w:tcPr>
            <w:tcW w:w="3186" w:type="pct"/>
          </w:tcPr>
          <w:p w:rsidR="00132CE5" w:rsidRPr="004D4D3E" w:rsidRDefault="00132CE5" w:rsidP="00132CE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4D4D3E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Nauczyciel: </w:t>
            </w:r>
          </w:p>
          <w:p w:rsidR="00132CE5" w:rsidRPr="0092550D" w:rsidRDefault="00132CE5" w:rsidP="005E35A9">
            <w:pPr>
              <w:pStyle w:val="Akapitzlist"/>
              <w:numPr>
                <w:ilvl w:val="0"/>
                <w:numId w:val="20"/>
              </w:numPr>
              <w:suppressAutoHyphens/>
              <w:spacing w:after="0" w:line="240" w:lineRule="auto"/>
              <w:ind w:left="422" w:hanging="422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92550D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dzieli się wiedzą i umiejętnościami zdobytymi podczas doskonalenia zawodowego z innymi nauczycielami poradni i w ten sposób zachęca innych do podejmowania własnego doskonalenia, co przekłada się na podniesienie jakości pracy poradni; </w:t>
            </w:r>
          </w:p>
          <w:p w:rsidR="005525AC" w:rsidRPr="0092550D" w:rsidRDefault="00132CE5" w:rsidP="005E35A9">
            <w:pPr>
              <w:pStyle w:val="Akapitzlist"/>
              <w:numPr>
                <w:ilvl w:val="0"/>
                <w:numId w:val="20"/>
              </w:numPr>
              <w:suppressAutoHyphens/>
              <w:spacing w:after="0" w:line="240" w:lineRule="auto"/>
              <w:ind w:left="422" w:hanging="422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92550D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podejmuje działania związane ze wspomaganiem przedszkoli, szkół i placówek w zakresie realizacji zadań dydaktycznych, wychowawczych i opiekuńczych.</w:t>
            </w:r>
          </w:p>
        </w:tc>
      </w:tr>
      <w:tr w:rsidR="004D4D3E" w:rsidRPr="004D4D3E" w:rsidTr="007E0EB0">
        <w:trPr>
          <w:trHeight w:val="1428"/>
        </w:trPr>
        <w:tc>
          <w:tcPr>
            <w:tcW w:w="0" w:type="auto"/>
          </w:tcPr>
          <w:p w:rsidR="007E0EB0" w:rsidRPr="004D4D3E" w:rsidRDefault="007E0EB0" w:rsidP="00B00E95">
            <w:pPr>
              <w:pStyle w:val="Akapitzlist"/>
              <w:numPr>
                <w:ilvl w:val="0"/>
                <w:numId w:val="1"/>
              </w:numPr>
              <w:suppressAutoHyphens/>
              <w:spacing w:after="0" w:line="240" w:lineRule="auto"/>
              <w:ind w:hanging="254"/>
              <w:rPr>
                <w:rFonts w:ascii="Arial" w:hAnsi="Arial" w:cs="Arial"/>
                <w:sz w:val="20"/>
                <w:szCs w:val="20"/>
              </w:rPr>
            </w:pPr>
            <w:r w:rsidRPr="004D4D3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Realizowanie powierzonych funkcji lub innych zadań zleconych przez dyrektora szkoły</w:t>
            </w:r>
            <w:r w:rsidRPr="004D4D3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132CE5" w:rsidRPr="004D4D3E" w:rsidRDefault="00132CE5" w:rsidP="00132CE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4D3E">
              <w:rPr>
                <w:rFonts w:ascii="Times New Roman" w:hAnsi="Times New Roman" w:cs="Times New Roman"/>
                <w:sz w:val="20"/>
                <w:szCs w:val="20"/>
              </w:rPr>
              <w:t xml:space="preserve">Nauczyciel: </w:t>
            </w:r>
          </w:p>
          <w:p w:rsidR="00132CE5" w:rsidRPr="0092550D" w:rsidRDefault="00132CE5" w:rsidP="005E35A9">
            <w:pPr>
              <w:pStyle w:val="Akapitzlist"/>
              <w:numPr>
                <w:ilvl w:val="0"/>
                <w:numId w:val="21"/>
              </w:numPr>
              <w:suppressAutoHyphens/>
              <w:spacing w:after="0" w:line="240" w:lineRule="auto"/>
              <w:ind w:left="422" w:hanging="422"/>
              <w:rPr>
                <w:rFonts w:ascii="Times New Roman" w:hAnsi="Times New Roman" w:cs="Times New Roman"/>
                <w:sz w:val="20"/>
                <w:szCs w:val="20"/>
              </w:rPr>
            </w:pPr>
            <w:r w:rsidRPr="0092550D">
              <w:rPr>
                <w:rFonts w:ascii="Times New Roman" w:hAnsi="Times New Roman" w:cs="Times New Roman"/>
                <w:sz w:val="20"/>
                <w:szCs w:val="20"/>
              </w:rPr>
              <w:t>planuje, organizuje, monitoruje swoje działania wynikające z powierzonej funkcji lub zleconych innych zadań zleconych przez dyrektora poradni np. koordynatora projektu,</w:t>
            </w:r>
            <w:r w:rsidRPr="0092550D">
              <w:rPr>
                <w:rFonts w:ascii="Times New Roman" w:hAnsi="Times New Roman" w:cs="Times New Roman"/>
              </w:rPr>
              <w:t xml:space="preserve"> </w:t>
            </w:r>
            <w:r w:rsidRPr="0092550D">
              <w:rPr>
                <w:rFonts w:ascii="Times New Roman" w:hAnsi="Times New Roman" w:cs="Times New Roman"/>
                <w:sz w:val="20"/>
                <w:szCs w:val="20"/>
              </w:rPr>
              <w:t xml:space="preserve">przewodniczącego / lidera zespołu zadaniowego ; </w:t>
            </w:r>
          </w:p>
          <w:p w:rsidR="007E0EB0" w:rsidRPr="0092550D" w:rsidRDefault="00132CE5" w:rsidP="005E35A9">
            <w:pPr>
              <w:pStyle w:val="Akapitzlist"/>
              <w:numPr>
                <w:ilvl w:val="0"/>
                <w:numId w:val="21"/>
              </w:numPr>
              <w:suppressAutoHyphens/>
              <w:spacing w:after="0" w:line="240" w:lineRule="auto"/>
              <w:ind w:left="422" w:hanging="422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92550D">
              <w:rPr>
                <w:rFonts w:ascii="Times New Roman" w:hAnsi="Times New Roman" w:cs="Times New Roman"/>
                <w:sz w:val="20"/>
                <w:szCs w:val="20"/>
              </w:rPr>
              <w:t>wywiązuje się z powierzonych funkcji lub zadań zleconych przez dyrektora uzyskując wysokie efekty tych działań.</w:t>
            </w:r>
          </w:p>
        </w:tc>
      </w:tr>
      <w:tr w:rsidR="004D4D3E" w:rsidRPr="004D4D3E" w:rsidTr="007E0EB0">
        <w:trPr>
          <w:trHeight w:val="1428"/>
        </w:trPr>
        <w:tc>
          <w:tcPr>
            <w:tcW w:w="0" w:type="auto"/>
          </w:tcPr>
          <w:p w:rsidR="00974D3C" w:rsidRPr="004D4D3E" w:rsidRDefault="00974D3C" w:rsidP="00B00E95">
            <w:pPr>
              <w:pStyle w:val="Akapitzlist"/>
              <w:numPr>
                <w:ilvl w:val="0"/>
                <w:numId w:val="1"/>
              </w:numPr>
              <w:suppressAutoHyphens/>
              <w:spacing w:after="0" w:line="240" w:lineRule="auto"/>
              <w:ind w:hanging="113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4D4D3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Stopień realizacji planu rozwoju zawodowego (</w:t>
            </w:r>
            <w:r w:rsidR="001772D8" w:rsidRPr="004D4D3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 xml:space="preserve">dotyczy oceny pracy nauczyciela mianowanego dokonywanej po zakończeniu stażu na stopień nauczyciela </w:t>
            </w:r>
            <w:r w:rsidRPr="004D4D3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dyplomowanego)</w:t>
            </w:r>
          </w:p>
        </w:tc>
        <w:tc>
          <w:tcPr>
            <w:tcW w:w="0" w:type="auto"/>
          </w:tcPr>
          <w:p w:rsidR="00974D3C" w:rsidRPr="004D4D3E" w:rsidRDefault="00974D3C" w:rsidP="001772D8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D4D3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Zadania ujęte w planie rozwoju zawodowego stanowią wskaźniki oceny pracy nauczyciela.</w:t>
            </w:r>
          </w:p>
        </w:tc>
      </w:tr>
    </w:tbl>
    <w:p w:rsidR="002B2D19" w:rsidRDefault="002B2D19" w:rsidP="00FB6010">
      <w:pPr>
        <w:pStyle w:val="Akapitzlist"/>
        <w:suppressAutoHyphens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FB6010" w:rsidRPr="004D4D3E" w:rsidRDefault="00FB6010" w:rsidP="00FB6010">
      <w:pPr>
        <w:pStyle w:val="Akapitzlist"/>
        <w:suppressAutoHyphens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288"/>
        <w:gridCol w:w="5774"/>
      </w:tblGrid>
      <w:tr w:rsidR="004D4D3E" w:rsidRPr="004D4D3E" w:rsidTr="00E5185B">
        <w:trPr>
          <w:trHeight w:val="454"/>
        </w:trPr>
        <w:tc>
          <w:tcPr>
            <w:tcW w:w="5000" w:type="pct"/>
            <w:gridSpan w:val="2"/>
            <w:vAlign w:val="center"/>
          </w:tcPr>
          <w:p w:rsidR="005525AC" w:rsidRPr="004D4D3E" w:rsidRDefault="005525AC" w:rsidP="00FB6010">
            <w:pPr>
              <w:suppressAutoHyphens/>
              <w:spacing w:after="0" w:line="240" w:lineRule="auto"/>
              <w:ind w:left="39" w:firstLine="14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D4D3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NAUCZYCIELA</w:t>
            </w:r>
            <w:r w:rsidR="00FB601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4D4D3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DYPLOMOWANEGO</w:t>
            </w:r>
          </w:p>
        </w:tc>
      </w:tr>
      <w:tr w:rsidR="004D4D3E" w:rsidRPr="004D4D3E" w:rsidTr="00E5185B">
        <w:trPr>
          <w:trHeight w:val="454"/>
        </w:trPr>
        <w:tc>
          <w:tcPr>
            <w:tcW w:w="1814" w:type="pct"/>
            <w:vAlign w:val="center"/>
          </w:tcPr>
          <w:p w:rsidR="005525AC" w:rsidRPr="004D4D3E" w:rsidRDefault="005525AC" w:rsidP="001772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D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Kryteria oceny pracy określone </w:t>
            </w:r>
            <w:r w:rsidRPr="004D4D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>w § 5 rozporządzenia</w:t>
            </w:r>
          </w:p>
        </w:tc>
        <w:tc>
          <w:tcPr>
            <w:tcW w:w="3186" w:type="pct"/>
            <w:vAlign w:val="center"/>
          </w:tcPr>
          <w:p w:rsidR="005525AC" w:rsidRPr="004D4D3E" w:rsidRDefault="005525AC" w:rsidP="001772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D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Wskaźniki</w:t>
            </w:r>
          </w:p>
        </w:tc>
      </w:tr>
      <w:tr w:rsidR="004D4D3E" w:rsidRPr="004D4D3E" w:rsidTr="003D1847">
        <w:tc>
          <w:tcPr>
            <w:tcW w:w="1814" w:type="pct"/>
          </w:tcPr>
          <w:p w:rsidR="005525AC" w:rsidRPr="004D4D3E" w:rsidRDefault="005525AC" w:rsidP="00B00E95">
            <w:pPr>
              <w:pStyle w:val="Akapitzlist"/>
              <w:numPr>
                <w:ilvl w:val="0"/>
                <w:numId w:val="1"/>
              </w:numPr>
              <w:suppressAutoHyphens/>
              <w:spacing w:after="0" w:line="240" w:lineRule="auto"/>
              <w:ind w:hanging="113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4D4D3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 xml:space="preserve"> Ewaluacja własnej pracy dydaktycznej, wychowawczej i</w:t>
            </w:r>
            <w:r w:rsidR="000A4A78" w:rsidRPr="004D4D3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4D4D3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opiekuńczej oraz wykorzystywanie  jej wyników do doskonalenia własnej pracy i pracy szkoły.</w:t>
            </w:r>
          </w:p>
        </w:tc>
        <w:tc>
          <w:tcPr>
            <w:tcW w:w="3186" w:type="pct"/>
          </w:tcPr>
          <w:p w:rsidR="004D4D3E" w:rsidRPr="004D4D3E" w:rsidRDefault="004D4D3E" w:rsidP="004D4D3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4D4D3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 xml:space="preserve">Nauczyciel: </w:t>
            </w:r>
          </w:p>
          <w:p w:rsidR="004D4D3E" w:rsidRPr="0092550D" w:rsidRDefault="004D4D3E" w:rsidP="005E35A9">
            <w:pPr>
              <w:pStyle w:val="Akapitzlist"/>
              <w:numPr>
                <w:ilvl w:val="0"/>
                <w:numId w:val="22"/>
              </w:numPr>
              <w:suppressAutoHyphens/>
              <w:spacing w:after="0" w:line="240" w:lineRule="auto"/>
              <w:ind w:left="422" w:hanging="422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92550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 xml:space="preserve">analizuje własną pracę i formułuje wnioski doskonalące; </w:t>
            </w:r>
          </w:p>
          <w:p w:rsidR="004D4D3E" w:rsidRPr="0092550D" w:rsidRDefault="004D4D3E" w:rsidP="005E35A9">
            <w:pPr>
              <w:pStyle w:val="Akapitzlist"/>
              <w:numPr>
                <w:ilvl w:val="0"/>
                <w:numId w:val="22"/>
              </w:numPr>
              <w:suppressAutoHyphens/>
              <w:spacing w:after="0" w:line="240" w:lineRule="auto"/>
              <w:ind w:left="422" w:hanging="422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92550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 xml:space="preserve">modyfikuje działania adekwatnie do wniosków, co skutkuje podwyższeniem jakości własnej pracy; </w:t>
            </w:r>
          </w:p>
          <w:p w:rsidR="004D4D3E" w:rsidRPr="0092550D" w:rsidRDefault="004D4D3E" w:rsidP="005E35A9">
            <w:pPr>
              <w:pStyle w:val="Akapitzlist"/>
              <w:numPr>
                <w:ilvl w:val="0"/>
                <w:numId w:val="22"/>
              </w:numPr>
              <w:suppressAutoHyphens/>
              <w:spacing w:after="0" w:line="240" w:lineRule="auto"/>
              <w:ind w:left="422" w:hanging="422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92550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 xml:space="preserve">wykorzystuje wyniki ewaluacji do usprawnienia pracy poradni; </w:t>
            </w:r>
          </w:p>
          <w:p w:rsidR="005525AC" w:rsidRPr="0092550D" w:rsidRDefault="004D4D3E" w:rsidP="005E35A9">
            <w:pPr>
              <w:pStyle w:val="Akapitzlist"/>
              <w:numPr>
                <w:ilvl w:val="0"/>
                <w:numId w:val="22"/>
              </w:numPr>
              <w:suppressAutoHyphens/>
              <w:spacing w:after="0" w:line="240" w:lineRule="auto"/>
              <w:ind w:left="422" w:hanging="422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92550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samodzielnie doskonali swój warsztat zawodowy, podnosi swoje kompetencje (studia, kursy kwalifikacyjne, inne).</w:t>
            </w:r>
          </w:p>
        </w:tc>
      </w:tr>
      <w:tr w:rsidR="004D4D3E" w:rsidRPr="004D4D3E" w:rsidTr="003D1847">
        <w:tc>
          <w:tcPr>
            <w:tcW w:w="1814" w:type="pct"/>
          </w:tcPr>
          <w:p w:rsidR="005525AC" w:rsidRPr="004D4D3E" w:rsidRDefault="005525AC" w:rsidP="00B00E95">
            <w:pPr>
              <w:pStyle w:val="Akapitzlist"/>
              <w:numPr>
                <w:ilvl w:val="0"/>
                <w:numId w:val="1"/>
              </w:numPr>
              <w:suppressAutoHyphens/>
              <w:spacing w:after="0" w:line="240" w:lineRule="auto"/>
              <w:ind w:hanging="34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4D4D3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 xml:space="preserve"> Efektywne realizowanie zadań na rzecz ucznia we współpracy z podmiotami zewnętrznymi.</w:t>
            </w:r>
          </w:p>
        </w:tc>
        <w:tc>
          <w:tcPr>
            <w:tcW w:w="3186" w:type="pct"/>
          </w:tcPr>
          <w:p w:rsidR="004D4D3E" w:rsidRPr="004D4D3E" w:rsidRDefault="004D4D3E" w:rsidP="004D4D3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4D4D3E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Nauczyciel: </w:t>
            </w:r>
          </w:p>
          <w:p w:rsidR="004D4D3E" w:rsidRPr="0092550D" w:rsidRDefault="004D4D3E" w:rsidP="005E35A9">
            <w:pPr>
              <w:pStyle w:val="Akapitzlist"/>
              <w:numPr>
                <w:ilvl w:val="0"/>
                <w:numId w:val="23"/>
              </w:numPr>
              <w:suppressAutoHyphens/>
              <w:spacing w:after="0" w:line="240" w:lineRule="auto"/>
              <w:ind w:left="422" w:hanging="422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92550D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współpracuje z innymi poradniami lub placówkami doskonalenia nauczycieli lub bibliotekami pedagogicznymi lub organizacjami pozarządowymi i innymi podmiotami świadczącymi poradnictwo i pomoc dzieciom i młodzieży oraz nauczycielom i rodzicom; </w:t>
            </w:r>
          </w:p>
          <w:p w:rsidR="004D4D3E" w:rsidRPr="0092550D" w:rsidRDefault="004D4D3E" w:rsidP="005E35A9">
            <w:pPr>
              <w:pStyle w:val="Akapitzlist"/>
              <w:numPr>
                <w:ilvl w:val="0"/>
                <w:numId w:val="23"/>
              </w:numPr>
              <w:suppressAutoHyphens/>
              <w:spacing w:after="0" w:line="240" w:lineRule="auto"/>
              <w:ind w:left="422" w:hanging="422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92550D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osiąga pozytywne dla dziecka efekty współpracy z podmiotami działającymi na rzecz dzieci i młodzieży; </w:t>
            </w:r>
          </w:p>
          <w:p w:rsidR="005525AC" w:rsidRPr="0092550D" w:rsidRDefault="004D4D3E" w:rsidP="005E35A9">
            <w:pPr>
              <w:pStyle w:val="Akapitzlist"/>
              <w:numPr>
                <w:ilvl w:val="0"/>
                <w:numId w:val="23"/>
              </w:numPr>
              <w:suppressAutoHyphens/>
              <w:spacing w:after="0" w:line="240" w:lineRule="auto"/>
              <w:ind w:left="422" w:hanging="422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92550D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promuje i upowszechnia efekty współpracy z podmiotami zewnętrznymi.</w:t>
            </w:r>
          </w:p>
        </w:tc>
      </w:tr>
      <w:tr w:rsidR="004D4D3E" w:rsidRPr="004D4D3E" w:rsidTr="00195DDC">
        <w:trPr>
          <w:trHeight w:val="392"/>
        </w:trPr>
        <w:tc>
          <w:tcPr>
            <w:tcW w:w="5000" w:type="pct"/>
            <w:gridSpan w:val="2"/>
            <w:vAlign w:val="center"/>
          </w:tcPr>
          <w:p w:rsidR="003D1847" w:rsidRPr="004D4D3E" w:rsidRDefault="003D1847" w:rsidP="00B00E95">
            <w:pPr>
              <w:pStyle w:val="Akapitzlist"/>
              <w:numPr>
                <w:ilvl w:val="0"/>
                <w:numId w:val="1"/>
              </w:numPr>
              <w:suppressAutoHyphens/>
              <w:spacing w:after="0" w:line="240" w:lineRule="auto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4D4D3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Spełnianie</w:t>
            </w:r>
            <w:r w:rsidRPr="004D4D3E">
              <w:rPr>
                <w:rFonts w:ascii="Times New Roman" w:hAnsi="Times New Roman" w:cs="Times New Roman"/>
                <w:sz w:val="20"/>
                <w:szCs w:val="20"/>
              </w:rPr>
              <w:t xml:space="preserve"> dwóch z poniższych kryteriów, wskazanych przez nauczyciela, obejmujących:</w:t>
            </w:r>
          </w:p>
        </w:tc>
      </w:tr>
      <w:tr w:rsidR="004D4D3E" w:rsidRPr="004D4D3E" w:rsidTr="00195DDC">
        <w:trPr>
          <w:trHeight w:val="1698"/>
        </w:trPr>
        <w:tc>
          <w:tcPr>
            <w:tcW w:w="1814" w:type="pct"/>
          </w:tcPr>
          <w:p w:rsidR="005525AC" w:rsidRPr="004D4D3E" w:rsidRDefault="005525AC" w:rsidP="00B74E13">
            <w:pPr>
              <w:pStyle w:val="Akapitzlist"/>
              <w:numPr>
                <w:ilvl w:val="0"/>
                <w:numId w:val="2"/>
              </w:numPr>
              <w:suppressAutoHyphens/>
              <w:spacing w:after="0" w:line="240" w:lineRule="auto"/>
              <w:ind w:left="454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4D4D3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opracowywanie i wdrażanie innowacyjnych programów nauczania, programów wychowawczo-profilaktycznych lub innych programów wynikających ze specyfiki szkoły lub zajmowanego stanowiska, z uwzględnieniem potrzeb uczniów;</w:t>
            </w:r>
          </w:p>
        </w:tc>
        <w:tc>
          <w:tcPr>
            <w:tcW w:w="3186" w:type="pct"/>
          </w:tcPr>
          <w:p w:rsidR="004D4D3E" w:rsidRPr="004D4D3E" w:rsidRDefault="004D4D3E" w:rsidP="004D4D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D4D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Nauczyciel: </w:t>
            </w:r>
          </w:p>
          <w:p w:rsidR="004D4D3E" w:rsidRPr="0092550D" w:rsidRDefault="004D4D3E" w:rsidP="005E35A9">
            <w:pPr>
              <w:pStyle w:val="Akapitzlist"/>
              <w:numPr>
                <w:ilvl w:val="0"/>
                <w:numId w:val="24"/>
              </w:numPr>
              <w:suppressAutoHyphens/>
              <w:spacing w:after="0" w:line="240" w:lineRule="auto"/>
              <w:ind w:left="422" w:hanging="422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92550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opracował program innowacyjny na podstawie diagnozy potrzeb dzieci i młodzieży; </w:t>
            </w:r>
          </w:p>
          <w:p w:rsidR="004D4D3E" w:rsidRPr="0092550D" w:rsidRDefault="004D4D3E" w:rsidP="005E35A9">
            <w:pPr>
              <w:pStyle w:val="Akapitzlist"/>
              <w:numPr>
                <w:ilvl w:val="0"/>
                <w:numId w:val="24"/>
              </w:numPr>
              <w:suppressAutoHyphens/>
              <w:spacing w:after="0" w:line="240" w:lineRule="auto"/>
              <w:ind w:left="422" w:hanging="422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92550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skutecznie wdraża opracowany program; </w:t>
            </w:r>
          </w:p>
          <w:p w:rsidR="004D4D3E" w:rsidRPr="0092550D" w:rsidRDefault="004D4D3E" w:rsidP="005E35A9">
            <w:pPr>
              <w:pStyle w:val="Akapitzlist"/>
              <w:numPr>
                <w:ilvl w:val="0"/>
                <w:numId w:val="24"/>
              </w:numPr>
              <w:suppressAutoHyphens/>
              <w:spacing w:after="0" w:line="240" w:lineRule="auto"/>
              <w:ind w:left="422" w:hanging="422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92550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dokonuje ewaluacji programu i w razie potrzeby modyfikuje go; </w:t>
            </w:r>
          </w:p>
          <w:p w:rsidR="005525AC" w:rsidRPr="0092550D" w:rsidRDefault="004D4D3E" w:rsidP="005E35A9">
            <w:pPr>
              <w:pStyle w:val="Akapitzlist"/>
              <w:numPr>
                <w:ilvl w:val="0"/>
                <w:numId w:val="24"/>
              </w:numPr>
              <w:suppressAutoHyphens/>
              <w:spacing w:after="0" w:line="240" w:lineRule="auto"/>
              <w:ind w:left="422" w:hanging="422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92550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opracował i wdrożył z pozytywnym efektem własny projekt  lub nowatorskie rozwiązania w zakresie swojej specjalności.</w:t>
            </w:r>
          </w:p>
        </w:tc>
      </w:tr>
      <w:tr w:rsidR="004D4D3E" w:rsidRPr="004D4D3E" w:rsidTr="003D1847">
        <w:trPr>
          <w:trHeight w:val="1119"/>
        </w:trPr>
        <w:tc>
          <w:tcPr>
            <w:tcW w:w="1814" w:type="pct"/>
          </w:tcPr>
          <w:p w:rsidR="005525AC" w:rsidRPr="004D4D3E" w:rsidRDefault="005525AC" w:rsidP="00B74E13">
            <w:pPr>
              <w:pStyle w:val="Akapitzlist"/>
              <w:numPr>
                <w:ilvl w:val="0"/>
                <w:numId w:val="2"/>
              </w:numPr>
              <w:suppressAutoHyphens/>
              <w:spacing w:after="0" w:line="240" w:lineRule="auto"/>
              <w:ind w:left="454" w:hanging="283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D4D3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upowszechnianie dobrych praktyk edukacyjnych, w szczególności przygotowanie autorskiej publikacji z zakresu oświaty;</w:t>
            </w:r>
          </w:p>
        </w:tc>
        <w:tc>
          <w:tcPr>
            <w:tcW w:w="3186" w:type="pct"/>
          </w:tcPr>
          <w:p w:rsidR="004D4D3E" w:rsidRPr="004D4D3E" w:rsidRDefault="004D4D3E" w:rsidP="004D4D3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4D3E">
              <w:rPr>
                <w:rFonts w:ascii="Times New Roman" w:hAnsi="Times New Roman" w:cs="Times New Roman"/>
                <w:sz w:val="20"/>
                <w:szCs w:val="20"/>
              </w:rPr>
              <w:t xml:space="preserve">Nauczyciel: </w:t>
            </w:r>
          </w:p>
          <w:p w:rsidR="004D4D3E" w:rsidRPr="0092550D" w:rsidRDefault="004D4D3E" w:rsidP="005E35A9">
            <w:pPr>
              <w:pStyle w:val="Akapitzlist"/>
              <w:numPr>
                <w:ilvl w:val="0"/>
                <w:numId w:val="25"/>
              </w:numPr>
              <w:suppressAutoHyphens/>
              <w:spacing w:after="0" w:line="240" w:lineRule="auto"/>
              <w:ind w:left="422" w:hanging="422"/>
              <w:rPr>
                <w:rFonts w:ascii="Times New Roman" w:hAnsi="Times New Roman" w:cs="Times New Roman"/>
                <w:sz w:val="20"/>
                <w:szCs w:val="20"/>
              </w:rPr>
            </w:pPr>
            <w:r w:rsidRPr="0092550D">
              <w:rPr>
                <w:rFonts w:ascii="Times New Roman" w:hAnsi="Times New Roman" w:cs="Times New Roman"/>
                <w:sz w:val="20"/>
                <w:szCs w:val="20"/>
              </w:rPr>
              <w:t xml:space="preserve">publikuje własne opracowania metodyczne i inne adresowane do nauczycieli np. na stronach internetowych, w prasie lub opracował podręcznik, artykuł, materiał metodyczny we współpracy z instytucją naukową lub pod jej patronatem; </w:t>
            </w:r>
          </w:p>
          <w:p w:rsidR="005525AC" w:rsidRPr="0092550D" w:rsidRDefault="004D4D3E" w:rsidP="005E35A9">
            <w:pPr>
              <w:pStyle w:val="Akapitzlist"/>
              <w:numPr>
                <w:ilvl w:val="0"/>
                <w:numId w:val="25"/>
              </w:numPr>
              <w:suppressAutoHyphens/>
              <w:spacing w:after="0" w:line="240" w:lineRule="auto"/>
              <w:ind w:left="422" w:hanging="422"/>
              <w:rPr>
                <w:rFonts w:ascii="Times New Roman" w:hAnsi="Times New Roman" w:cs="Times New Roman"/>
                <w:sz w:val="20"/>
                <w:szCs w:val="20"/>
              </w:rPr>
            </w:pPr>
            <w:r w:rsidRPr="0092550D">
              <w:rPr>
                <w:rFonts w:ascii="Times New Roman" w:hAnsi="Times New Roman" w:cs="Times New Roman"/>
                <w:sz w:val="20"/>
                <w:szCs w:val="20"/>
              </w:rPr>
              <w:t xml:space="preserve">prowadzi szkolenia dla nauczycieli. </w:t>
            </w:r>
          </w:p>
        </w:tc>
      </w:tr>
      <w:tr w:rsidR="004D4D3E" w:rsidRPr="004D4D3E" w:rsidTr="003D1847">
        <w:trPr>
          <w:trHeight w:val="1890"/>
        </w:trPr>
        <w:tc>
          <w:tcPr>
            <w:tcW w:w="1814" w:type="pct"/>
          </w:tcPr>
          <w:p w:rsidR="005525AC" w:rsidRPr="004D4D3E" w:rsidRDefault="005525AC" w:rsidP="00B74E13">
            <w:pPr>
              <w:pStyle w:val="Akapitzlist"/>
              <w:numPr>
                <w:ilvl w:val="0"/>
                <w:numId w:val="2"/>
              </w:numPr>
              <w:suppressAutoHyphens/>
              <w:spacing w:after="0" w:line="240" w:lineRule="auto"/>
              <w:ind w:left="454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4D4D3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przeprowadzenie ewaluacji działań wynikających z pełnionej funkcji lub zadań związanych z oświatą realizowanych poza szkołą oraz wykorzystywanie jej wyników do podnoszenia jakości pracy szkoły;</w:t>
            </w:r>
          </w:p>
        </w:tc>
        <w:tc>
          <w:tcPr>
            <w:tcW w:w="3186" w:type="pct"/>
          </w:tcPr>
          <w:p w:rsidR="004D4D3E" w:rsidRPr="004D4D3E" w:rsidRDefault="004D4D3E" w:rsidP="004D4D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D4D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Nauczyciel: </w:t>
            </w:r>
          </w:p>
          <w:p w:rsidR="004D4D3E" w:rsidRPr="0092550D" w:rsidRDefault="004D4D3E" w:rsidP="005E35A9">
            <w:pPr>
              <w:pStyle w:val="Akapitzlist"/>
              <w:numPr>
                <w:ilvl w:val="0"/>
                <w:numId w:val="26"/>
              </w:numPr>
              <w:suppressAutoHyphens/>
              <w:spacing w:after="0" w:line="240" w:lineRule="auto"/>
              <w:ind w:left="422" w:hanging="42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550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współpracuje z instytucją naukową w zakresie prowadzenia badań z zakresu oświaty i wykorzystuje je we własnej pracy lub pracy poradni; </w:t>
            </w:r>
          </w:p>
          <w:p w:rsidR="004D4D3E" w:rsidRPr="0092550D" w:rsidRDefault="004D4D3E" w:rsidP="005E35A9">
            <w:pPr>
              <w:pStyle w:val="Akapitzlist"/>
              <w:numPr>
                <w:ilvl w:val="0"/>
                <w:numId w:val="26"/>
              </w:numPr>
              <w:suppressAutoHyphens/>
              <w:spacing w:after="0" w:line="240" w:lineRule="auto"/>
              <w:ind w:left="422" w:hanging="42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550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przeprowadził autoewaluację działań wynikających z pełnionych funkcji np.: członka zespołu interdyscyplinarnego, doradcy metodycznego, eksperta komisji ds. awansu zawodowego, recenzenta podręczników, członka komisji dyscyplinarnych; </w:t>
            </w:r>
          </w:p>
          <w:p w:rsidR="005525AC" w:rsidRPr="0092550D" w:rsidRDefault="004D4D3E" w:rsidP="005E35A9">
            <w:pPr>
              <w:pStyle w:val="Akapitzlist"/>
              <w:numPr>
                <w:ilvl w:val="0"/>
                <w:numId w:val="26"/>
              </w:numPr>
              <w:suppressAutoHyphens/>
              <w:spacing w:after="0" w:line="240" w:lineRule="auto"/>
              <w:ind w:left="422" w:hanging="42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550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wdraża wnioski i rekomendacje w zakresie realizowanych zadań, przyczyniające się do podniesienia jakości pracy poradni. </w:t>
            </w:r>
          </w:p>
        </w:tc>
      </w:tr>
      <w:tr w:rsidR="004D4D3E" w:rsidRPr="004D4D3E" w:rsidTr="003D1847">
        <w:tc>
          <w:tcPr>
            <w:tcW w:w="1814" w:type="pct"/>
          </w:tcPr>
          <w:p w:rsidR="005525AC" w:rsidRPr="004D4D3E" w:rsidRDefault="005525AC" w:rsidP="00B74E13">
            <w:pPr>
              <w:pStyle w:val="Akapitzlist"/>
              <w:numPr>
                <w:ilvl w:val="0"/>
                <w:numId w:val="2"/>
              </w:numPr>
              <w:suppressAutoHyphens/>
              <w:spacing w:after="0" w:line="240" w:lineRule="auto"/>
              <w:ind w:left="454" w:hanging="283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D4D3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współpracę z Centralną Komisją Egzaminacyjną lub okręgową komisją egzaminacyjną, w szczególności w charakterze egzaminatora, autora zadań lub recenzenta, placówkami doskonalenia nauczycieli</w:t>
            </w:r>
            <w:r w:rsidR="00E66713" w:rsidRPr="004D4D3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lub</w:t>
            </w:r>
            <w:r w:rsidRPr="004D4D3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szkołami wyższymi w zakresie opieki nad studentami </w:t>
            </w:r>
            <w:r w:rsidRPr="004D4D3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odbywającymi praktyki pedagogiczne.</w:t>
            </w:r>
          </w:p>
        </w:tc>
        <w:tc>
          <w:tcPr>
            <w:tcW w:w="3186" w:type="pct"/>
          </w:tcPr>
          <w:p w:rsidR="004D4D3E" w:rsidRPr="004D4D3E" w:rsidRDefault="004D4D3E" w:rsidP="004D4D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D4D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Nauczyciel: </w:t>
            </w:r>
          </w:p>
          <w:p w:rsidR="004D4D3E" w:rsidRPr="0092550D" w:rsidRDefault="004D4D3E" w:rsidP="005E35A9">
            <w:pPr>
              <w:pStyle w:val="Akapitzlist"/>
              <w:numPr>
                <w:ilvl w:val="0"/>
                <w:numId w:val="27"/>
              </w:numPr>
              <w:suppressAutoHyphens/>
              <w:spacing w:after="0" w:line="240" w:lineRule="auto"/>
              <w:ind w:left="422" w:hanging="42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550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współpracuje z CKE lub OKE w ramach dostosowania warunków i form egzaminów zewnętrznych dla uczniów ze specjalnymi potrzebami edukacyjnymi; </w:t>
            </w:r>
          </w:p>
          <w:p w:rsidR="004D4D3E" w:rsidRPr="004D4D3E" w:rsidRDefault="004D4D3E" w:rsidP="004D4D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D4D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lub  </w:t>
            </w:r>
          </w:p>
          <w:p w:rsidR="004D4D3E" w:rsidRPr="0092550D" w:rsidRDefault="004D4D3E" w:rsidP="005E35A9">
            <w:pPr>
              <w:pStyle w:val="Akapitzlist"/>
              <w:numPr>
                <w:ilvl w:val="0"/>
                <w:numId w:val="27"/>
              </w:numPr>
              <w:suppressAutoHyphens/>
              <w:spacing w:after="0" w:line="240" w:lineRule="auto"/>
              <w:ind w:left="422" w:hanging="42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550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współpracuje z placówkami doskonalenia nauczycieli np. współrealizuje projekty edukacyjne, prowadzi warsztaty lub zajęcia otwarte dla nauczycieli, opracowuje materiały wspomagające pracę nauczycieli  </w:t>
            </w:r>
          </w:p>
          <w:p w:rsidR="004D4D3E" w:rsidRPr="004D4D3E" w:rsidRDefault="004D4D3E" w:rsidP="004D4D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D4D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lub </w:t>
            </w:r>
          </w:p>
          <w:p w:rsidR="007F61B9" w:rsidRPr="0092550D" w:rsidRDefault="004D4D3E" w:rsidP="005E35A9">
            <w:pPr>
              <w:pStyle w:val="Akapitzlist"/>
              <w:numPr>
                <w:ilvl w:val="0"/>
                <w:numId w:val="27"/>
              </w:numPr>
              <w:suppressAutoHyphens/>
              <w:spacing w:after="0" w:line="240" w:lineRule="auto"/>
              <w:ind w:left="422" w:hanging="42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550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współpracuje ze szkołami wyższymi - pełni funkcję opiekuna praktyk studenckich, prowadzi zajęcia otwarte dla studentów. </w:t>
            </w:r>
          </w:p>
        </w:tc>
      </w:tr>
    </w:tbl>
    <w:p w:rsidR="00D04124" w:rsidRPr="004D4D3E" w:rsidRDefault="00D04124" w:rsidP="00195D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04124" w:rsidRPr="004D4D3E" w:rsidSect="00DE3044"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FBF" w:rsidRDefault="00D36FBF" w:rsidP="00DE3044">
      <w:pPr>
        <w:spacing w:after="0" w:line="240" w:lineRule="auto"/>
      </w:pPr>
      <w:r>
        <w:separator/>
      </w:r>
    </w:p>
  </w:endnote>
  <w:endnote w:type="continuationSeparator" w:id="0">
    <w:p w:rsidR="00D36FBF" w:rsidRDefault="00D36FBF" w:rsidP="00DE3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4475635"/>
      <w:docPartObj>
        <w:docPartGallery w:val="Page Numbers (Bottom of Page)"/>
        <w:docPartUnique/>
      </w:docPartObj>
    </w:sdtPr>
    <w:sdtEndPr/>
    <w:sdtContent>
      <w:p w:rsidR="009B7F5D" w:rsidRDefault="009B7F5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3CDE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F5D" w:rsidRDefault="009B7F5D">
    <w:pPr>
      <w:pStyle w:val="Stopka"/>
      <w:jc w:val="center"/>
    </w:pPr>
  </w:p>
  <w:p w:rsidR="009B7F5D" w:rsidRDefault="009B7F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FBF" w:rsidRDefault="00D36FBF" w:rsidP="00DE3044">
      <w:pPr>
        <w:spacing w:after="0" w:line="240" w:lineRule="auto"/>
      </w:pPr>
      <w:r>
        <w:separator/>
      </w:r>
    </w:p>
  </w:footnote>
  <w:footnote w:type="continuationSeparator" w:id="0">
    <w:p w:rsidR="00D36FBF" w:rsidRDefault="00D36FBF" w:rsidP="00DE30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81CAD"/>
    <w:multiLevelType w:val="hybridMultilevel"/>
    <w:tmpl w:val="8C2AA1F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C92759"/>
    <w:multiLevelType w:val="hybridMultilevel"/>
    <w:tmpl w:val="7DA24436"/>
    <w:lvl w:ilvl="0" w:tplc="0415000F">
      <w:start w:val="1"/>
      <w:numFmt w:val="decimal"/>
      <w:lvlText w:val="%1.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 w15:restartNumberingAfterBreak="0">
    <w:nsid w:val="15730B9B"/>
    <w:multiLevelType w:val="hybridMultilevel"/>
    <w:tmpl w:val="E41CA0F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5146AF"/>
    <w:multiLevelType w:val="hybridMultilevel"/>
    <w:tmpl w:val="D7F2F96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3615CD"/>
    <w:multiLevelType w:val="hybridMultilevel"/>
    <w:tmpl w:val="3F5AE3C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A209F7"/>
    <w:multiLevelType w:val="hybridMultilevel"/>
    <w:tmpl w:val="0214F3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D06406"/>
    <w:multiLevelType w:val="hybridMultilevel"/>
    <w:tmpl w:val="31EA4258"/>
    <w:lvl w:ilvl="0" w:tplc="7B14262C">
      <w:start w:val="1"/>
      <w:numFmt w:val="upperRoman"/>
      <w:lvlText w:val="%1."/>
      <w:lvlJc w:val="right"/>
      <w:pPr>
        <w:ind w:left="567" w:hanging="227"/>
      </w:pPr>
      <w:rPr>
        <w:rFonts w:ascii="Times New Roman" w:hAnsi="Times New Roman" w:cs="Times New Roman" w:hint="default"/>
        <w:b/>
        <w:sz w:val="20"/>
        <w:szCs w:val="20"/>
      </w:rPr>
    </w:lvl>
    <w:lvl w:ilvl="1" w:tplc="61E293EE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 w:tplc="F49234D2">
      <w:start w:val="1"/>
      <w:numFmt w:val="decimal"/>
      <w:lvlText w:val="%3)"/>
      <w:lvlJc w:val="left"/>
      <w:pPr>
        <w:ind w:left="212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F0F0FE4"/>
    <w:multiLevelType w:val="hybridMultilevel"/>
    <w:tmpl w:val="810657C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FA5106A"/>
    <w:multiLevelType w:val="hybridMultilevel"/>
    <w:tmpl w:val="751C57B0"/>
    <w:lvl w:ilvl="0" w:tplc="05D2BA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8EB5D6C"/>
    <w:multiLevelType w:val="hybridMultilevel"/>
    <w:tmpl w:val="8D84934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E8666E2"/>
    <w:multiLevelType w:val="hybridMultilevel"/>
    <w:tmpl w:val="63C28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0041AB"/>
    <w:multiLevelType w:val="hybridMultilevel"/>
    <w:tmpl w:val="DEB8CEE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6601424"/>
    <w:multiLevelType w:val="hybridMultilevel"/>
    <w:tmpl w:val="CD6059C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67C4174"/>
    <w:multiLevelType w:val="hybridMultilevel"/>
    <w:tmpl w:val="6B4823DC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631D5F"/>
    <w:multiLevelType w:val="hybridMultilevel"/>
    <w:tmpl w:val="DA1AC4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7E2DB3"/>
    <w:multiLevelType w:val="hybridMultilevel"/>
    <w:tmpl w:val="A998B07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2997689"/>
    <w:multiLevelType w:val="hybridMultilevel"/>
    <w:tmpl w:val="5462C04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3650425"/>
    <w:multiLevelType w:val="hybridMultilevel"/>
    <w:tmpl w:val="710AFB2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4714CC3"/>
    <w:multiLevelType w:val="hybridMultilevel"/>
    <w:tmpl w:val="51EAE27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4870D63"/>
    <w:multiLevelType w:val="hybridMultilevel"/>
    <w:tmpl w:val="AC6642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7A5E83"/>
    <w:multiLevelType w:val="hybridMultilevel"/>
    <w:tmpl w:val="47D664F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1769A8"/>
    <w:multiLevelType w:val="hybridMultilevel"/>
    <w:tmpl w:val="4B5EB7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002382"/>
    <w:multiLevelType w:val="hybridMultilevel"/>
    <w:tmpl w:val="BFD859A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3E31CED"/>
    <w:multiLevelType w:val="hybridMultilevel"/>
    <w:tmpl w:val="C97402C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43C7234"/>
    <w:multiLevelType w:val="hybridMultilevel"/>
    <w:tmpl w:val="F14A4FE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93246B0"/>
    <w:multiLevelType w:val="hybridMultilevel"/>
    <w:tmpl w:val="2E48D89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F581868"/>
    <w:multiLevelType w:val="hybridMultilevel"/>
    <w:tmpl w:val="022CC15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0"/>
  </w:num>
  <w:num w:numId="3">
    <w:abstractNumId w:val="5"/>
  </w:num>
  <w:num w:numId="4">
    <w:abstractNumId w:val="14"/>
  </w:num>
  <w:num w:numId="5">
    <w:abstractNumId w:val="10"/>
  </w:num>
  <w:num w:numId="6">
    <w:abstractNumId w:val="19"/>
  </w:num>
  <w:num w:numId="7">
    <w:abstractNumId w:val="8"/>
  </w:num>
  <w:num w:numId="8">
    <w:abstractNumId w:val="12"/>
  </w:num>
  <w:num w:numId="9">
    <w:abstractNumId w:val="15"/>
  </w:num>
  <w:num w:numId="10">
    <w:abstractNumId w:val="16"/>
  </w:num>
  <w:num w:numId="11">
    <w:abstractNumId w:val="1"/>
  </w:num>
  <w:num w:numId="12">
    <w:abstractNumId w:val="17"/>
  </w:num>
  <w:num w:numId="13">
    <w:abstractNumId w:val="7"/>
  </w:num>
  <w:num w:numId="14">
    <w:abstractNumId w:val="26"/>
  </w:num>
  <w:num w:numId="15">
    <w:abstractNumId w:val="21"/>
  </w:num>
  <w:num w:numId="16">
    <w:abstractNumId w:val="22"/>
  </w:num>
  <w:num w:numId="17">
    <w:abstractNumId w:val="24"/>
  </w:num>
  <w:num w:numId="18">
    <w:abstractNumId w:val="3"/>
  </w:num>
  <w:num w:numId="19">
    <w:abstractNumId w:val="13"/>
  </w:num>
  <w:num w:numId="20">
    <w:abstractNumId w:val="0"/>
  </w:num>
  <w:num w:numId="21">
    <w:abstractNumId w:val="11"/>
  </w:num>
  <w:num w:numId="22">
    <w:abstractNumId w:val="23"/>
  </w:num>
  <w:num w:numId="23">
    <w:abstractNumId w:val="4"/>
  </w:num>
  <w:num w:numId="24">
    <w:abstractNumId w:val="25"/>
  </w:num>
  <w:num w:numId="25">
    <w:abstractNumId w:val="2"/>
  </w:num>
  <w:num w:numId="26">
    <w:abstractNumId w:val="9"/>
  </w:num>
  <w:num w:numId="27">
    <w:abstractNumId w:val="1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E20"/>
    <w:rsid w:val="00011E8C"/>
    <w:rsid w:val="00043FF1"/>
    <w:rsid w:val="000446D6"/>
    <w:rsid w:val="000561F4"/>
    <w:rsid w:val="00063CDE"/>
    <w:rsid w:val="000665DB"/>
    <w:rsid w:val="0009443D"/>
    <w:rsid w:val="000A4A78"/>
    <w:rsid w:val="000B03D3"/>
    <w:rsid w:val="000C46E1"/>
    <w:rsid w:val="000D09F9"/>
    <w:rsid w:val="000D2DB4"/>
    <w:rsid w:val="000E1BFE"/>
    <w:rsid w:val="000E44E3"/>
    <w:rsid w:val="000F211F"/>
    <w:rsid w:val="000F2CEA"/>
    <w:rsid w:val="001140AB"/>
    <w:rsid w:val="00132CE5"/>
    <w:rsid w:val="001403D8"/>
    <w:rsid w:val="001772D8"/>
    <w:rsid w:val="001813E4"/>
    <w:rsid w:val="00182FF8"/>
    <w:rsid w:val="00195DDC"/>
    <w:rsid w:val="001A2834"/>
    <w:rsid w:val="001C5582"/>
    <w:rsid w:val="001C72B3"/>
    <w:rsid w:val="001D1112"/>
    <w:rsid w:val="001E40B2"/>
    <w:rsid w:val="00202C0E"/>
    <w:rsid w:val="00202E4C"/>
    <w:rsid w:val="00214482"/>
    <w:rsid w:val="00214801"/>
    <w:rsid w:val="00253551"/>
    <w:rsid w:val="00260D36"/>
    <w:rsid w:val="00263D07"/>
    <w:rsid w:val="00270DF5"/>
    <w:rsid w:val="0028696D"/>
    <w:rsid w:val="00287A15"/>
    <w:rsid w:val="002A00B2"/>
    <w:rsid w:val="002A6821"/>
    <w:rsid w:val="002B2D19"/>
    <w:rsid w:val="002E4AE7"/>
    <w:rsid w:val="002F415B"/>
    <w:rsid w:val="002F4AFB"/>
    <w:rsid w:val="003141FC"/>
    <w:rsid w:val="003162AA"/>
    <w:rsid w:val="00327ACC"/>
    <w:rsid w:val="00327BF8"/>
    <w:rsid w:val="00341B38"/>
    <w:rsid w:val="003560B1"/>
    <w:rsid w:val="00356EC7"/>
    <w:rsid w:val="00367D85"/>
    <w:rsid w:val="00386DD5"/>
    <w:rsid w:val="00394989"/>
    <w:rsid w:val="003A2757"/>
    <w:rsid w:val="003B32F9"/>
    <w:rsid w:val="003B5680"/>
    <w:rsid w:val="003D0540"/>
    <w:rsid w:val="003D1847"/>
    <w:rsid w:val="003D275E"/>
    <w:rsid w:val="003D658F"/>
    <w:rsid w:val="003E5971"/>
    <w:rsid w:val="003E647C"/>
    <w:rsid w:val="003F509A"/>
    <w:rsid w:val="004118A8"/>
    <w:rsid w:val="004241BE"/>
    <w:rsid w:val="004411A0"/>
    <w:rsid w:val="004532D6"/>
    <w:rsid w:val="00455D64"/>
    <w:rsid w:val="004727F5"/>
    <w:rsid w:val="0047565B"/>
    <w:rsid w:val="004838F2"/>
    <w:rsid w:val="00490935"/>
    <w:rsid w:val="004A589D"/>
    <w:rsid w:val="004D3CD9"/>
    <w:rsid w:val="004D4D3E"/>
    <w:rsid w:val="004D50C3"/>
    <w:rsid w:val="004E100D"/>
    <w:rsid w:val="005009F1"/>
    <w:rsid w:val="00500F0B"/>
    <w:rsid w:val="005525AC"/>
    <w:rsid w:val="005735A1"/>
    <w:rsid w:val="00590DCC"/>
    <w:rsid w:val="005A455C"/>
    <w:rsid w:val="005E35A9"/>
    <w:rsid w:val="005E53B7"/>
    <w:rsid w:val="005F0503"/>
    <w:rsid w:val="00604E51"/>
    <w:rsid w:val="00604F58"/>
    <w:rsid w:val="0065235F"/>
    <w:rsid w:val="00664891"/>
    <w:rsid w:val="00666AA6"/>
    <w:rsid w:val="0068139D"/>
    <w:rsid w:val="006976CD"/>
    <w:rsid w:val="006A2A9E"/>
    <w:rsid w:val="006B55A0"/>
    <w:rsid w:val="006C2099"/>
    <w:rsid w:val="006D1D8B"/>
    <w:rsid w:val="006D59CF"/>
    <w:rsid w:val="006D6455"/>
    <w:rsid w:val="006E227A"/>
    <w:rsid w:val="006F1965"/>
    <w:rsid w:val="00707070"/>
    <w:rsid w:val="00712B15"/>
    <w:rsid w:val="007371D0"/>
    <w:rsid w:val="00737259"/>
    <w:rsid w:val="00740649"/>
    <w:rsid w:val="007773AE"/>
    <w:rsid w:val="00791843"/>
    <w:rsid w:val="007A119E"/>
    <w:rsid w:val="007A4F12"/>
    <w:rsid w:val="007C2AA7"/>
    <w:rsid w:val="007C7D76"/>
    <w:rsid w:val="007E0EB0"/>
    <w:rsid w:val="007E5B55"/>
    <w:rsid w:val="007F1F50"/>
    <w:rsid w:val="007F495F"/>
    <w:rsid w:val="007F61B9"/>
    <w:rsid w:val="00801643"/>
    <w:rsid w:val="008352B9"/>
    <w:rsid w:val="00842CB6"/>
    <w:rsid w:val="0085145E"/>
    <w:rsid w:val="00861AD6"/>
    <w:rsid w:val="00862F08"/>
    <w:rsid w:val="008640D7"/>
    <w:rsid w:val="008854DD"/>
    <w:rsid w:val="00896AE4"/>
    <w:rsid w:val="008970EB"/>
    <w:rsid w:val="008D02B4"/>
    <w:rsid w:val="008D6756"/>
    <w:rsid w:val="008E0E2E"/>
    <w:rsid w:val="008E5ABF"/>
    <w:rsid w:val="008E75CA"/>
    <w:rsid w:val="008F2FCF"/>
    <w:rsid w:val="008F6F63"/>
    <w:rsid w:val="00904E9B"/>
    <w:rsid w:val="00924D2E"/>
    <w:rsid w:val="00924E46"/>
    <w:rsid w:val="0092550D"/>
    <w:rsid w:val="00943375"/>
    <w:rsid w:val="00952DC3"/>
    <w:rsid w:val="00956571"/>
    <w:rsid w:val="00960C9D"/>
    <w:rsid w:val="00974D3C"/>
    <w:rsid w:val="00976C55"/>
    <w:rsid w:val="009A37E3"/>
    <w:rsid w:val="009B11C6"/>
    <w:rsid w:val="009B1411"/>
    <w:rsid w:val="009B5AE5"/>
    <w:rsid w:val="009B7F5D"/>
    <w:rsid w:val="009C3DDE"/>
    <w:rsid w:val="009D1C8A"/>
    <w:rsid w:val="009D5109"/>
    <w:rsid w:val="009E1E20"/>
    <w:rsid w:val="009E7C6C"/>
    <w:rsid w:val="00A14C78"/>
    <w:rsid w:val="00A17487"/>
    <w:rsid w:val="00A448BD"/>
    <w:rsid w:val="00A70658"/>
    <w:rsid w:val="00A742FC"/>
    <w:rsid w:val="00A745E3"/>
    <w:rsid w:val="00A74F86"/>
    <w:rsid w:val="00AB0CD4"/>
    <w:rsid w:val="00AB3D92"/>
    <w:rsid w:val="00AB7E10"/>
    <w:rsid w:val="00AD06D8"/>
    <w:rsid w:val="00AD1C90"/>
    <w:rsid w:val="00AD61E9"/>
    <w:rsid w:val="00AD6870"/>
    <w:rsid w:val="00AF6E81"/>
    <w:rsid w:val="00AF7F20"/>
    <w:rsid w:val="00B00E95"/>
    <w:rsid w:val="00B04B0C"/>
    <w:rsid w:val="00B42310"/>
    <w:rsid w:val="00B42792"/>
    <w:rsid w:val="00B4358C"/>
    <w:rsid w:val="00B546CA"/>
    <w:rsid w:val="00B71915"/>
    <w:rsid w:val="00B74E13"/>
    <w:rsid w:val="00B83276"/>
    <w:rsid w:val="00BA5C4E"/>
    <w:rsid w:val="00BD59D7"/>
    <w:rsid w:val="00BD66E1"/>
    <w:rsid w:val="00BD77F6"/>
    <w:rsid w:val="00C053B3"/>
    <w:rsid w:val="00C139B6"/>
    <w:rsid w:val="00C2010C"/>
    <w:rsid w:val="00C64EB8"/>
    <w:rsid w:val="00C7031C"/>
    <w:rsid w:val="00C83A22"/>
    <w:rsid w:val="00CB372D"/>
    <w:rsid w:val="00D04124"/>
    <w:rsid w:val="00D13F54"/>
    <w:rsid w:val="00D15DDB"/>
    <w:rsid w:val="00D25407"/>
    <w:rsid w:val="00D36FBF"/>
    <w:rsid w:val="00D446E0"/>
    <w:rsid w:val="00D44F2A"/>
    <w:rsid w:val="00D45CCA"/>
    <w:rsid w:val="00D73CCF"/>
    <w:rsid w:val="00D83E9F"/>
    <w:rsid w:val="00DA37FE"/>
    <w:rsid w:val="00DB697B"/>
    <w:rsid w:val="00DC532F"/>
    <w:rsid w:val="00DD2361"/>
    <w:rsid w:val="00DE29B3"/>
    <w:rsid w:val="00DE3044"/>
    <w:rsid w:val="00DF0EC0"/>
    <w:rsid w:val="00E07FD6"/>
    <w:rsid w:val="00E15036"/>
    <w:rsid w:val="00E30FF7"/>
    <w:rsid w:val="00E31737"/>
    <w:rsid w:val="00E3204B"/>
    <w:rsid w:val="00E44DD8"/>
    <w:rsid w:val="00E5185B"/>
    <w:rsid w:val="00E52076"/>
    <w:rsid w:val="00E62939"/>
    <w:rsid w:val="00E6451E"/>
    <w:rsid w:val="00E65008"/>
    <w:rsid w:val="00E66713"/>
    <w:rsid w:val="00E754AF"/>
    <w:rsid w:val="00E87FB6"/>
    <w:rsid w:val="00EB5D10"/>
    <w:rsid w:val="00ED3092"/>
    <w:rsid w:val="00ED3204"/>
    <w:rsid w:val="00F020D2"/>
    <w:rsid w:val="00F248DC"/>
    <w:rsid w:val="00F26A4B"/>
    <w:rsid w:val="00F3628D"/>
    <w:rsid w:val="00F36CB3"/>
    <w:rsid w:val="00F41134"/>
    <w:rsid w:val="00F46608"/>
    <w:rsid w:val="00F500B3"/>
    <w:rsid w:val="00F50EE6"/>
    <w:rsid w:val="00F5277F"/>
    <w:rsid w:val="00F61673"/>
    <w:rsid w:val="00F62D1A"/>
    <w:rsid w:val="00F65BD5"/>
    <w:rsid w:val="00F70BBB"/>
    <w:rsid w:val="00F7105A"/>
    <w:rsid w:val="00F75165"/>
    <w:rsid w:val="00F91888"/>
    <w:rsid w:val="00F95790"/>
    <w:rsid w:val="00FA5571"/>
    <w:rsid w:val="00FB6010"/>
    <w:rsid w:val="00FC5A40"/>
    <w:rsid w:val="00FD1560"/>
    <w:rsid w:val="00FD4B11"/>
    <w:rsid w:val="00FE0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8EEF71-24CA-4997-BC34-98C1EA030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54D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54DD"/>
    <w:pPr>
      <w:ind w:left="720"/>
      <w:contextualSpacing/>
    </w:pPr>
  </w:style>
  <w:style w:type="paragraph" w:customStyle="1" w:styleId="PKTpunkt">
    <w:name w:val="PKT – punkt"/>
    <w:uiPriority w:val="13"/>
    <w:qFormat/>
    <w:rsid w:val="008854DD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2TIRpodwjnytiret">
    <w:name w:val="2TIR – podwójny tiret"/>
    <w:basedOn w:val="Normalny"/>
    <w:uiPriority w:val="73"/>
    <w:qFormat/>
    <w:rsid w:val="008854DD"/>
    <w:pPr>
      <w:spacing w:after="0" w:line="360" w:lineRule="auto"/>
      <w:ind w:left="1780" w:hanging="397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DE3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E30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3044"/>
  </w:style>
  <w:style w:type="paragraph" w:styleId="Stopka">
    <w:name w:val="footer"/>
    <w:basedOn w:val="Normalny"/>
    <w:link w:val="StopkaZnak"/>
    <w:uiPriority w:val="99"/>
    <w:unhideWhenUsed/>
    <w:rsid w:val="00DE30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3044"/>
  </w:style>
  <w:style w:type="paragraph" w:styleId="Bezodstpw">
    <w:name w:val="No Spacing"/>
    <w:link w:val="BezodstpwZnak"/>
    <w:uiPriority w:val="1"/>
    <w:qFormat/>
    <w:rsid w:val="00DE3044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DE3044"/>
    <w:rPr>
      <w:rFonts w:eastAsiaTheme="minorEastAsia"/>
      <w:lang w:eastAsia="pl-PL"/>
    </w:rPr>
  </w:style>
  <w:style w:type="paragraph" w:customStyle="1" w:styleId="Default">
    <w:name w:val="Default"/>
    <w:rsid w:val="00D15DD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19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6314D-31BD-4F76-8BD2-C50A85F0A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2122</Words>
  <Characters>12734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Bogacz</dc:creator>
  <cp:lastModifiedBy>Ilona Klimek</cp:lastModifiedBy>
  <cp:revision>2</cp:revision>
  <cp:lastPrinted>2018-05-30T09:41:00Z</cp:lastPrinted>
  <dcterms:created xsi:type="dcterms:W3CDTF">2018-08-20T07:26:00Z</dcterms:created>
  <dcterms:modified xsi:type="dcterms:W3CDTF">2018-08-20T07:26:00Z</dcterms:modified>
</cp:coreProperties>
</file>