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43" w:rsidRPr="00877B9E" w:rsidRDefault="00FE2B43" w:rsidP="00877B9E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Calibri" w:eastAsia="Arial Unicode MS" w:hAnsi="Calibri" w:cs="Calibri"/>
          <w:noProof/>
          <w:kern w:val="1"/>
          <w:lang w:eastAsia="pl-PL"/>
        </w:rPr>
        <w:t xml:space="preserve">                                                                                                                      </w:t>
      </w:r>
    </w:p>
    <w:p w:rsidR="00700767" w:rsidRDefault="00700767" w:rsidP="00700767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</w:rPr>
        <w:drawing>
          <wp:inline distT="0" distB="0" distL="0" distR="0" wp14:anchorId="500A382F">
            <wp:extent cx="1017905" cy="14878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767" w:rsidRDefault="00700767" w:rsidP="0070076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FE2B43" w:rsidRPr="00D73CD3" w:rsidRDefault="00FE2B43" w:rsidP="0070076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73C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Wyniki konkursu </w:t>
      </w:r>
    </w:p>
    <w:p w:rsidR="002314A6" w:rsidRPr="002314A6" w:rsidRDefault="002314A6" w:rsidP="00231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14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rysunek „Co wiem o pracy policjanta, strażaka, żołnierza…?”</w:t>
      </w:r>
    </w:p>
    <w:p w:rsidR="00FE2B43" w:rsidRPr="006075C1" w:rsidRDefault="00FE2B43" w:rsidP="002314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CD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ramach</w:t>
      </w:r>
      <w:r w:rsidR="006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2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Kampanii pod hasłem </w:t>
      </w:r>
      <w:r w:rsidR="00231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 pierwsze bezpieczeństwo</w:t>
      </w:r>
      <w:r w:rsidR="00570D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</w:t>
      </w:r>
    </w:p>
    <w:p w:rsidR="005746D1" w:rsidRPr="005746D1" w:rsidRDefault="00B638A3" w:rsidP="00B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realizowanej w zakresie zapobiegania przestępczości i aspołecznym </w:t>
      </w:r>
      <w:proofErr w:type="spellStart"/>
      <w:r w:rsidRPr="00B638A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Pr="00B6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„Razem bezpieczniej </w:t>
      </w:r>
      <w:r w:rsidR="0099226C">
        <w:rPr>
          <w:rFonts w:ascii="Times New Roman" w:eastAsia="Times New Roman" w:hAnsi="Times New Roman" w:cs="Times New Roman"/>
          <w:sz w:val="24"/>
          <w:szCs w:val="24"/>
          <w:lang w:eastAsia="pl-PL"/>
        </w:rPr>
        <w:t>im. Władysława Stasiaka</w:t>
      </w:r>
      <w:r w:rsidRPr="00B638A3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roku szkolnym 202</w:t>
      </w:r>
      <w:r w:rsidR="002314A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638A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314A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B638A3" w:rsidRDefault="00B638A3" w:rsidP="00570D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70D5A" w:rsidRDefault="00570D5A" w:rsidP="00570D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Komisja konkursowa dokonała oceny prac konkursowych w </w:t>
      </w:r>
      <w:r w:rsidR="00B638A3">
        <w:rPr>
          <w:rFonts w:ascii="Times New Roman" w:eastAsia="Arial Unicode MS" w:hAnsi="Times New Roman" w:cs="Times New Roman"/>
          <w:kern w:val="1"/>
          <w:sz w:val="24"/>
          <w:szCs w:val="24"/>
        </w:rPr>
        <w:t>dwóch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kategoriach.</w:t>
      </w:r>
      <w:r w:rsidR="00202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Laureaci:</w:t>
      </w:r>
    </w:p>
    <w:p w:rsidR="00B638A3" w:rsidRDefault="00B638A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bookmarkStart w:id="0" w:name="_Hlk60732738"/>
    </w:p>
    <w:p w:rsidR="00243517" w:rsidRPr="00877B9E" w:rsidRDefault="00FE2B4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Kategoria: </w:t>
      </w:r>
      <w:r w:rsidR="002314A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przedszkole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789"/>
        <w:gridCol w:w="1559"/>
      </w:tblGrid>
      <w:tr w:rsidR="00485916" w:rsidTr="00202B54">
        <w:tc>
          <w:tcPr>
            <w:tcW w:w="8789" w:type="dxa"/>
          </w:tcPr>
          <w:p w:rsidR="00485916" w:rsidRPr="005746D1" w:rsidRDefault="002314A6" w:rsidP="0048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Przedszkole/wychowanek</w:t>
            </w:r>
          </w:p>
        </w:tc>
        <w:tc>
          <w:tcPr>
            <w:tcW w:w="1559" w:type="dxa"/>
          </w:tcPr>
          <w:p w:rsidR="00485916" w:rsidRPr="00485916" w:rsidRDefault="00485916" w:rsidP="0048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485916" w:rsidTr="00202B54">
        <w:trPr>
          <w:trHeight w:val="467"/>
        </w:trPr>
        <w:tc>
          <w:tcPr>
            <w:tcW w:w="8789" w:type="dxa"/>
          </w:tcPr>
          <w:p w:rsidR="00F50AF7" w:rsidRPr="004219D1" w:rsidRDefault="003A169A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Miejskie nr 4 w Lublińcu / Hanna Grzegorzewska</w:t>
            </w:r>
          </w:p>
        </w:tc>
        <w:tc>
          <w:tcPr>
            <w:tcW w:w="1559" w:type="dxa"/>
          </w:tcPr>
          <w:p w:rsidR="00485916" w:rsidRPr="00485916" w:rsidRDefault="00485916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485916" w:rsidTr="00202B54">
        <w:trPr>
          <w:trHeight w:val="457"/>
        </w:trPr>
        <w:tc>
          <w:tcPr>
            <w:tcW w:w="8789" w:type="dxa"/>
          </w:tcPr>
          <w:p w:rsidR="00F50AF7" w:rsidRPr="004219D1" w:rsidRDefault="003A169A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29 w Bielsku-Białej / Kamil Reszczyński</w:t>
            </w:r>
          </w:p>
        </w:tc>
        <w:tc>
          <w:tcPr>
            <w:tcW w:w="1559" w:type="dxa"/>
          </w:tcPr>
          <w:p w:rsidR="00485916" w:rsidRPr="00485916" w:rsidRDefault="00485916" w:rsidP="003A1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485916" w:rsidTr="00202B54">
        <w:trPr>
          <w:trHeight w:val="527"/>
        </w:trPr>
        <w:tc>
          <w:tcPr>
            <w:tcW w:w="8789" w:type="dxa"/>
          </w:tcPr>
          <w:p w:rsidR="00F50AF7" w:rsidRPr="004219D1" w:rsidRDefault="003A169A" w:rsidP="003A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 nr 1 w Piekarach Śl. / Anna Warmińska</w:t>
            </w:r>
          </w:p>
        </w:tc>
        <w:tc>
          <w:tcPr>
            <w:tcW w:w="1559" w:type="dxa"/>
          </w:tcPr>
          <w:p w:rsidR="001B2C4A" w:rsidRPr="00485916" w:rsidRDefault="00485916" w:rsidP="003A1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bookmarkEnd w:id="0"/>
    </w:tbl>
    <w:p w:rsidR="00B638A3" w:rsidRDefault="00B638A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11C83" w:rsidRPr="00877B9E" w:rsidRDefault="00A11C8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Kategoria: szkoła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podstawowa </w:t>
      </w:r>
      <w:r w:rsidR="00B638A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I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-III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789"/>
        <w:gridCol w:w="1559"/>
      </w:tblGrid>
      <w:tr w:rsidR="00A11C83" w:rsidTr="00202B54">
        <w:tc>
          <w:tcPr>
            <w:tcW w:w="8789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Szkoła/uczeń</w:t>
            </w:r>
          </w:p>
        </w:tc>
        <w:tc>
          <w:tcPr>
            <w:tcW w:w="1559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A11C83" w:rsidTr="00202B54">
        <w:tc>
          <w:tcPr>
            <w:tcW w:w="8789" w:type="dxa"/>
          </w:tcPr>
          <w:p w:rsidR="00F50AF7" w:rsidRDefault="003900C5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</w:t>
            </w:r>
            <w:r w:rsidR="003A169A">
              <w:rPr>
                <w:rFonts w:ascii="Times New Roman" w:hAnsi="Times New Roman" w:cs="Times New Roman"/>
                <w:sz w:val="24"/>
                <w:szCs w:val="24"/>
              </w:rPr>
              <w:t xml:space="preserve"> Wł. Broniewskiego w Dąbrowie Zielonej / Barbara Sarnowska</w:t>
            </w:r>
          </w:p>
          <w:p w:rsidR="003A169A" w:rsidRPr="006B5E81" w:rsidRDefault="003A169A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C83" w:rsidRPr="00485916" w:rsidRDefault="00A11C83" w:rsidP="003A1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A11C83" w:rsidTr="003A169A">
        <w:trPr>
          <w:trHeight w:val="411"/>
        </w:trPr>
        <w:tc>
          <w:tcPr>
            <w:tcW w:w="8789" w:type="dxa"/>
          </w:tcPr>
          <w:p w:rsidR="00F50AF7" w:rsidRDefault="003900C5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 w:rsidR="008B5E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odstawowa nr 35 im. Armii Krajowej Sosnowcu / Zuzanna Adamczyk</w:t>
            </w:r>
          </w:p>
          <w:p w:rsidR="003A169A" w:rsidRPr="006B5E81" w:rsidRDefault="003A169A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C83" w:rsidRPr="00485916" w:rsidRDefault="00A11C83" w:rsidP="003A1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A11C83" w:rsidTr="00202B54">
        <w:tc>
          <w:tcPr>
            <w:tcW w:w="8789" w:type="dxa"/>
          </w:tcPr>
          <w:p w:rsidR="00F50AF7" w:rsidRDefault="003900C5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M. Kopernika w Milówce / Martyna Salamon</w:t>
            </w:r>
            <w:r w:rsidR="003A16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69A" w:rsidRPr="006B5E81" w:rsidRDefault="003A169A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C4A" w:rsidRPr="00485916" w:rsidRDefault="00A11C83" w:rsidP="003A1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</w:tbl>
    <w:p w:rsidR="00B638A3" w:rsidRDefault="00B638A3" w:rsidP="00C87ADE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BD71EC" w:rsidRPr="00BD71EC" w:rsidRDefault="00BD71EC" w:rsidP="00BD71EC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D71E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Gratulujemy laureatom!</w:t>
      </w:r>
    </w:p>
    <w:p w:rsidR="00BD71EC" w:rsidRPr="00BD71EC" w:rsidRDefault="00BD71EC" w:rsidP="00BD71EC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D71E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Zapraszamy ww. laureatów (z opiekunem) na uroczystość wręczenia dyplomów i nagród do Sali Marmurowej Śląskiego Urzędu Wojewódzkiego w Katowicach ul. Jagiellońska 25 (wejście od ul. Ligonia) 30 maja 2023 r. na godz. 9.45. </w:t>
      </w:r>
    </w:p>
    <w:p w:rsidR="00BD71EC" w:rsidRPr="00BD71EC" w:rsidRDefault="00BD71EC" w:rsidP="00BD71EC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C87ADE" w:rsidRPr="00BD71EC" w:rsidRDefault="00BD71EC" w:rsidP="00BD71EC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D71EC">
        <w:rPr>
          <w:rFonts w:ascii="Times New Roman" w:eastAsia="Arial Unicode MS" w:hAnsi="Times New Roman" w:cs="Times New Roman"/>
          <w:kern w:val="1"/>
          <w:sz w:val="24"/>
          <w:szCs w:val="24"/>
        </w:rPr>
        <w:t>Osoba udostępniająca informację: st. wizytator Dorota Niedzielska-Barczyk 32 606 30 14</w:t>
      </w:r>
    </w:p>
    <w:sectPr w:rsidR="00C87ADE" w:rsidRPr="00BD71EC" w:rsidSect="00B638A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4E0"/>
    <w:multiLevelType w:val="hybridMultilevel"/>
    <w:tmpl w:val="0CEC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3"/>
    <w:rsid w:val="000A0747"/>
    <w:rsid w:val="001B2C4A"/>
    <w:rsid w:val="00202B54"/>
    <w:rsid w:val="00202EBC"/>
    <w:rsid w:val="002314A6"/>
    <w:rsid w:val="00243517"/>
    <w:rsid w:val="00266D00"/>
    <w:rsid w:val="003900C5"/>
    <w:rsid w:val="003A169A"/>
    <w:rsid w:val="004219D1"/>
    <w:rsid w:val="00485916"/>
    <w:rsid w:val="005059DE"/>
    <w:rsid w:val="00525F33"/>
    <w:rsid w:val="00557260"/>
    <w:rsid w:val="00570D5A"/>
    <w:rsid w:val="005746D1"/>
    <w:rsid w:val="005F0165"/>
    <w:rsid w:val="006075C1"/>
    <w:rsid w:val="006B5E81"/>
    <w:rsid w:val="006B6F4C"/>
    <w:rsid w:val="00700767"/>
    <w:rsid w:val="007C2C59"/>
    <w:rsid w:val="008535E3"/>
    <w:rsid w:val="00874CB4"/>
    <w:rsid w:val="00877B9E"/>
    <w:rsid w:val="008B5EE4"/>
    <w:rsid w:val="00957BE2"/>
    <w:rsid w:val="009806F0"/>
    <w:rsid w:val="0099226C"/>
    <w:rsid w:val="00A11C83"/>
    <w:rsid w:val="00A35809"/>
    <w:rsid w:val="00AF55BE"/>
    <w:rsid w:val="00B638A3"/>
    <w:rsid w:val="00BD71EC"/>
    <w:rsid w:val="00C87ADE"/>
    <w:rsid w:val="00CB473D"/>
    <w:rsid w:val="00D07407"/>
    <w:rsid w:val="00D73CD3"/>
    <w:rsid w:val="00DB678B"/>
    <w:rsid w:val="00F352D8"/>
    <w:rsid w:val="00F50AF7"/>
    <w:rsid w:val="00F71430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6C8B"/>
  <w15:chartTrackingRefBased/>
  <w15:docId w15:val="{E9520833-1DEC-469F-9DC9-471DA3C3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Niedzielska-Barczyk</dc:creator>
  <cp:keywords/>
  <dc:description/>
  <cp:lastModifiedBy>Gala Wieslawa</cp:lastModifiedBy>
  <cp:revision>30</cp:revision>
  <cp:lastPrinted>2022-05-19T06:07:00Z</cp:lastPrinted>
  <dcterms:created xsi:type="dcterms:W3CDTF">2019-05-23T06:22:00Z</dcterms:created>
  <dcterms:modified xsi:type="dcterms:W3CDTF">2023-05-10T05:59:00Z</dcterms:modified>
</cp:coreProperties>
</file>