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1D63B" w14:textId="77777777" w:rsidR="00F87631" w:rsidRPr="00F87631" w:rsidRDefault="00F87631" w:rsidP="00F8763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876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Animacja promująca program Erasmus+</w:t>
      </w:r>
    </w:p>
    <w:p w14:paraId="1C4495DD" w14:textId="77777777" w:rsidR="00F87631" w:rsidRPr="00F87631" w:rsidRDefault="00F87631" w:rsidP="00F876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631">
        <w:rPr>
          <w:rFonts w:ascii="Times New Roman" w:eastAsia="Times New Roman" w:hAnsi="Times New Roman" w:cs="Times New Roman"/>
          <w:sz w:val="24"/>
          <w:szCs w:val="24"/>
          <w:lang w:eastAsia="pl-PL"/>
        </w:rPr>
        <w:t>Obejrzyj animację i poznaj ofertę programu Erasmus+ dla sektora Kształcenie i szkolenia zawodowe!</w:t>
      </w:r>
    </w:p>
    <w:p w14:paraId="0E35FFA7" w14:textId="77777777" w:rsidR="00F87631" w:rsidRPr="00F87631" w:rsidRDefault="00F87631" w:rsidP="00F876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631">
        <w:rPr>
          <w:rFonts w:ascii="Times New Roman" w:eastAsia="Times New Roman" w:hAnsi="Times New Roman" w:cs="Times New Roman"/>
          <w:sz w:val="24"/>
          <w:szCs w:val="24"/>
          <w:lang w:eastAsia="pl-PL"/>
        </w:rPr>
        <w:t>Czy chcesz podnieść jakość kształcenia zawodowego w Twojej instytucji i lepiej dostosować ofertę edukacyjną do rynku pracy? Zobacz, jakie możliwości oferuje program Erasmus+.</w:t>
      </w:r>
    </w:p>
    <w:p w14:paraId="489D5E44" w14:textId="77777777" w:rsidR="00F87631" w:rsidRPr="00F87631" w:rsidRDefault="00F87631" w:rsidP="00F876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631">
        <w:rPr>
          <w:rFonts w:ascii="Times New Roman" w:eastAsia="Times New Roman" w:hAnsi="Times New Roman" w:cs="Times New Roman"/>
          <w:sz w:val="24"/>
          <w:szCs w:val="24"/>
          <w:lang w:eastAsia="pl-PL"/>
        </w:rPr>
        <w:t>Erasmus+ to program Unii Europejskiej wspierający wymianę edukacyjną. Instytucje działające w sektorze kształcenia i szkoleń zawodowych mogą realizować projekty mobilności (akcja 1) i projekty partnerskie (akcja 2). Zapraszamy do zapoznania się z informacjami na temat wnioskowania.</w:t>
      </w:r>
    </w:p>
    <w:p w14:paraId="5836442C" w14:textId="77777777" w:rsidR="00F87631" w:rsidRPr="00F87631" w:rsidRDefault="00F87631" w:rsidP="00F876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history="1">
        <w:r w:rsidRPr="00F87631">
          <w:rPr>
            <w:rFonts w:ascii="Times New Roman" w:eastAsia="Times New Roman" w:hAnsi="Times New Roman" w:cs="Times New Roman"/>
            <w:b/>
            <w:bCs/>
            <w:color w:val="2980B9"/>
            <w:sz w:val="24"/>
            <w:szCs w:val="24"/>
            <w:u w:val="single"/>
            <w:lang w:eastAsia="pl-PL"/>
          </w:rPr>
          <w:t>Link do anim</w:t>
        </w:r>
        <w:r w:rsidRPr="00F87631">
          <w:rPr>
            <w:rFonts w:ascii="Times New Roman" w:eastAsia="Times New Roman" w:hAnsi="Times New Roman" w:cs="Times New Roman"/>
            <w:b/>
            <w:bCs/>
            <w:color w:val="2980B9"/>
            <w:sz w:val="24"/>
            <w:szCs w:val="24"/>
            <w:u w:val="single"/>
            <w:lang w:eastAsia="pl-PL"/>
          </w:rPr>
          <w:t>a</w:t>
        </w:r>
        <w:r w:rsidRPr="00F87631">
          <w:rPr>
            <w:rFonts w:ascii="Times New Roman" w:eastAsia="Times New Roman" w:hAnsi="Times New Roman" w:cs="Times New Roman"/>
            <w:b/>
            <w:bCs/>
            <w:color w:val="2980B9"/>
            <w:sz w:val="24"/>
            <w:szCs w:val="24"/>
            <w:u w:val="single"/>
            <w:lang w:eastAsia="pl-PL"/>
          </w:rPr>
          <w:t>cji EVET</w:t>
        </w:r>
      </w:hyperlink>
    </w:p>
    <w:p w14:paraId="200029EE" w14:textId="77777777" w:rsidR="00F87631" w:rsidRDefault="00F87631"/>
    <w:sectPr w:rsidR="00F87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631"/>
    <w:rsid w:val="00F8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3C0C9"/>
  <w15:chartTrackingRefBased/>
  <w15:docId w15:val="{A244D954-F303-47E8-B6FF-AE4653C1F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5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8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78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41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8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HlCI2UCT_F0&amp;embeds_referring_euri=https%3A%2F%2Fekspercivet.org.pl%2F&amp;source_ve_path=MjM4NTE&amp;feature=emb_titl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664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Zabiegala Marzena</dc:creator>
  <cp:keywords/>
  <dc:description/>
  <cp:lastModifiedBy>Zabiegala Marzena</cp:lastModifiedBy>
  <cp:revision>1</cp:revision>
  <dcterms:created xsi:type="dcterms:W3CDTF">2024-04-12T05:28:00Z</dcterms:created>
  <dcterms:modified xsi:type="dcterms:W3CDTF">2024-04-12T05:31:00Z</dcterms:modified>
</cp:coreProperties>
</file>