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46" w:rsidRPr="003262BE" w:rsidRDefault="00AE43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62BE">
        <w:rPr>
          <w:rFonts w:ascii="Times New Roman" w:hAnsi="Times New Roman" w:cs="Times New Roman"/>
          <w:b/>
          <w:sz w:val="24"/>
          <w:szCs w:val="24"/>
        </w:rPr>
        <w:t>Kuratorium Oświaty w Katowicach</w:t>
      </w:r>
    </w:p>
    <w:p w:rsidR="00AE4399" w:rsidRPr="00AE4399" w:rsidRDefault="00AE4399">
      <w:pPr>
        <w:rPr>
          <w:sz w:val="24"/>
          <w:szCs w:val="24"/>
        </w:rPr>
      </w:pPr>
    </w:p>
    <w:p w:rsidR="00EB1AD0" w:rsidRDefault="00AE4399" w:rsidP="0032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BE">
        <w:rPr>
          <w:rFonts w:ascii="Times New Roman" w:hAnsi="Times New Roman" w:cs="Times New Roman"/>
          <w:b/>
          <w:sz w:val="28"/>
          <w:szCs w:val="28"/>
        </w:rPr>
        <w:t>Wykaz koordynatorów wypoczynku dzieci i młodzież</w:t>
      </w:r>
      <w:r w:rsidR="003262BE">
        <w:rPr>
          <w:rFonts w:ascii="Times New Roman" w:hAnsi="Times New Roman" w:cs="Times New Roman"/>
          <w:b/>
          <w:sz w:val="28"/>
          <w:szCs w:val="28"/>
        </w:rPr>
        <w:t>y</w:t>
      </w:r>
    </w:p>
    <w:p w:rsidR="00EC6533" w:rsidRPr="003262BE" w:rsidRDefault="00EC6533" w:rsidP="00326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2829"/>
        <w:gridCol w:w="4537"/>
        <w:gridCol w:w="4536"/>
        <w:gridCol w:w="2691"/>
      </w:tblGrid>
      <w:tr w:rsidR="003262BE" w:rsidTr="00244D0B">
        <w:tc>
          <w:tcPr>
            <w:tcW w:w="2829" w:type="dxa"/>
          </w:tcPr>
          <w:p w:rsidR="00784AB4" w:rsidRPr="003262BE" w:rsidRDefault="007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Wydział/Delegatura</w:t>
            </w:r>
            <w:r w:rsidR="003262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Kuratorium Oświaty </w:t>
            </w:r>
            <w:r w:rsidR="003262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Katowicach </w:t>
            </w:r>
          </w:p>
        </w:tc>
        <w:tc>
          <w:tcPr>
            <w:tcW w:w="4537" w:type="dxa"/>
          </w:tcPr>
          <w:p w:rsidR="00784AB4" w:rsidRPr="003262BE" w:rsidRDefault="007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="003262BE">
              <w:rPr>
                <w:rFonts w:ascii="Times New Roman" w:hAnsi="Times New Roman" w:cs="Times New Roman"/>
                <w:sz w:val="24"/>
                <w:szCs w:val="24"/>
              </w:rPr>
              <w:t xml:space="preserve"> Delegatury/Wydziału</w:t>
            </w:r>
          </w:p>
        </w:tc>
        <w:tc>
          <w:tcPr>
            <w:tcW w:w="4536" w:type="dxa"/>
          </w:tcPr>
          <w:p w:rsidR="00784AB4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Stanowisko, i</w:t>
            </w:r>
            <w:r w:rsidR="00784AB4" w:rsidRPr="003262BE">
              <w:rPr>
                <w:rFonts w:ascii="Times New Roman" w:hAnsi="Times New Roman" w:cs="Times New Roman"/>
                <w:sz w:val="24"/>
                <w:szCs w:val="24"/>
              </w:rPr>
              <w:t>mię i nazwisko koordynatora wypoczynku</w:t>
            </w:r>
          </w:p>
        </w:tc>
        <w:tc>
          <w:tcPr>
            <w:tcW w:w="2691" w:type="dxa"/>
          </w:tcPr>
          <w:p w:rsidR="00784AB4" w:rsidRPr="003262BE" w:rsidRDefault="007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AE4399" w:rsidTr="00244D0B">
        <w:trPr>
          <w:trHeight w:val="630"/>
        </w:trPr>
        <w:tc>
          <w:tcPr>
            <w:tcW w:w="2829" w:type="dxa"/>
            <w:vMerge w:val="restart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Wydział Nadzoru Pedagogicznego</w:t>
            </w:r>
          </w:p>
        </w:tc>
        <w:tc>
          <w:tcPr>
            <w:tcW w:w="4537" w:type="dxa"/>
            <w:vMerge w:val="restart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miasta na prawach powiatu Katowice, Siemianowice Śląskie, Tychy oraz gminy powiatu bieruńsko-lędzińskiego </w:t>
            </w:r>
          </w:p>
        </w:tc>
        <w:tc>
          <w:tcPr>
            <w:tcW w:w="4536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wiz</w:t>
            </w:r>
            <w:r w:rsidR="00EC6533">
              <w:rPr>
                <w:rFonts w:ascii="Times New Roman" w:hAnsi="Times New Roman" w:cs="Times New Roman"/>
                <w:sz w:val="24"/>
                <w:szCs w:val="24"/>
              </w:rPr>
              <w:t>ytator</w:t>
            </w: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. Mariusz Szeremeta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32 606 30 52</w:t>
            </w:r>
          </w:p>
        </w:tc>
      </w:tr>
      <w:tr w:rsidR="00AE4399" w:rsidTr="00244D0B">
        <w:trPr>
          <w:trHeight w:val="630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2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wizytator Ryszard Macura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32 606 30 62</w:t>
            </w:r>
          </w:p>
        </w:tc>
      </w:tr>
      <w:tr w:rsidR="00AE4399" w:rsidTr="00244D0B">
        <w:trPr>
          <w:trHeight w:val="420"/>
        </w:trPr>
        <w:tc>
          <w:tcPr>
            <w:tcW w:w="2829" w:type="dxa"/>
            <w:vMerge w:val="restart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Bielsko-Biała</w:t>
            </w:r>
          </w:p>
        </w:tc>
        <w:tc>
          <w:tcPr>
            <w:tcW w:w="4537" w:type="dxa"/>
            <w:vMerge w:val="restart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miasto na prawach powiatu Bielsko-Biała oraz gminy  powiatów: bielskiego, cieszyńskiego, pszczyńskiego, żywieckiego</w:t>
            </w: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 Agnieszka Leszczyńska-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Cibicka</w:t>
            </w:r>
            <w:proofErr w:type="spellEnd"/>
          </w:p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33 44 50 194</w:t>
            </w:r>
          </w:p>
        </w:tc>
      </w:tr>
      <w:tr w:rsidR="00AE4399" w:rsidTr="00244D0B">
        <w:trPr>
          <w:trHeight w:val="420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Sporyś</w:t>
            </w:r>
            <w:proofErr w:type="spellEnd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-Moczek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33 445 01 84</w:t>
            </w:r>
          </w:p>
        </w:tc>
      </w:tr>
      <w:tr w:rsidR="00AE4399" w:rsidTr="00244D0B">
        <w:trPr>
          <w:trHeight w:val="420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Bezymski</w:t>
            </w:r>
            <w:proofErr w:type="spellEnd"/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33 445 01 84</w:t>
            </w:r>
          </w:p>
        </w:tc>
      </w:tr>
      <w:tr w:rsidR="00AE4399" w:rsidTr="00244D0B">
        <w:trPr>
          <w:trHeight w:val="656"/>
        </w:trPr>
        <w:tc>
          <w:tcPr>
            <w:tcW w:w="2829" w:type="dxa"/>
            <w:vMerge w:val="restart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</w:p>
        </w:tc>
        <w:tc>
          <w:tcPr>
            <w:tcW w:w="4537" w:type="dxa"/>
            <w:vMerge w:val="restart"/>
          </w:tcPr>
          <w:p w:rsidR="00AE4399" w:rsidRPr="00EB1AD0" w:rsidRDefault="00AE4399" w:rsidP="00EB1AD0">
            <w:pPr>
              <w:spacing w:after="7" w:line="247" w:lineRule="auto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</w:t>
            </w:r>
            <w:r w:rsidRPr="0032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prawach powiatu: Bytom,</w:t>
            </w:r>
            <w:r w:rsidRPr="0032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Chorzów,</w:t>
            </w:r>
          </w:p>
          <w:p w:rsidR="003262BE" w:rsidRPr="003262BE" w:rsidRDefault="00AE4399" w:rsidP="00EB1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Piekary Śląskie, Świętochłowice oraz gminy powiatu tarnogórskiego</w:t>
            </w:r>
          </w:p>
          <w:p w:rsidR="003262BE" w:rsidRPr="003262BE" w:rsidRDefault="003262BE" w:rsidP="00E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w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 Sebastian Paszewski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32 605 81 69</w:t>
            </w:r>
          </w:p>
        </w:tc>
      </w:tr>
      <w:tr w:rsidR="00AE4399" w:rsidTr="00244D0B">
        <w:trPr>
          <w:trHeight w:val="656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 w:rsidP="00EB1AD0">
            <w:pPr>
              <w:spacing w:after="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wizytator 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Ivetta</w:t>
            </w:r>
            <w:proofErr w:type="spellEnd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Gajczyk</w:t>
            </w:r>
            <w:proofErr w:type="spellEnd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-Werner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32 605 81 68</w:t>
            </w:r>
          </w:p>
        </w:tc>
      </w:tr>
      <w:tr w:rsidR="00AE4399" w:rsidTr="00244D0B">
        <w:trPr>
          <w:trHeight w:val="656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 w:rsidP="00EB1AD0">
            <w:pPr>
              <w:spacing w:after="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Renata Klementowska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32 605 81 70</w:t>
            </w:r>
          </w:p>
        </w:tc>
      </w:tr>
      <w:tr w:rsidR="00AE4399" w:rsidTr="00244D0B">
        <w:trPr>
          <w:trHeight w:val="504"/>
        </w:trPr>
        <w:tc>
          <w:tcPr>
            <w:tcW w:w="2829" w:type="dxa"/>
            <w:vMerge w:val="restart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Częstochowa</w:t>
            </w:r>
          </w:p>
        </w:tc>
        <w:tc>
          <w:tcPr>
            <w:tcW w:w="4537" w:type="dxa"/>
            <w:vMerge w:val="restart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E4399"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>iasto na prawach powiatu Częstochowa oraz gminy powiatów: częstochowskiego, kłobuckiego, lublinieckiego, myszkowskiego</w:t>
            </w: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wiz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 Jolanta Skrzypczyk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34 378 23 22</w:t>
            </w:r>
          </w:p>
        </w:tc>
      </w:tr>
      <w:tr w:rsidR="00AE4399" w:rsidTr="00244D0B">
        <w:trPr>
          <w:trHeight w:val="504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specjalista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34 378 23 59</w:t>
            </w:r>
          </w:p>
        </w:tc>
      </w:tr>
      <w:tr w:rsidR="00AE4399" w:rsidTr="00244D0B">
        <w:trPr>
          <w:trHeight w:val="708"/>
        </w:trPr>
        <w:tc>
          <w:tcPr>
            <w:tcW w:w="2829" w:type="dxa"/>
            <w:vMerge w:val="restart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Gliwice</w:t>
            </w:r>
          </w:p>
        </w:tc>
        <w:tc>
          <w:tcPr>
            <w:tcW w:w="4537" w:type="dxa"/>
            <w:vMerge w:val="restart"/>
          </w:tcPr>
          <w:p w:rsidR="00AE4399" w:rsidRPr="00EB1AD0" w:rsidRDefault="00AE4399" w:rsidP="00EB1AD0">
            <w:pPr>
              <w:spacing w:after="7" w:line="247" w:lineRule="auto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miast</w:t>
            </w:r>
            <w:r w:rsidRPr="0032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prawach powiatu: Gliwice, Ruda Śląska, Zabrze oraz </w:t>
            </w:r>
            <w:r w:rsidRPr="00326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gminy </w:t>
            </w:r>
            <w:r w:rsidRPr="00E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powiatu gliwickiego;</w:t>
            </w:r>
          </w:p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wiz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. Ewa Gaweł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32 605 81 53</w:t>
            </w:r>
          </w:p>
        </w:tc>
      </w:tr>
      <w:tr w:rsidR="00AE4399" w:rsidTr="00244D0B">
        <w:trPr>
          <w:trHeight w:val="708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 w:rsidP="00EB1AD0">
            <w:pPr>
              <w:spacing w:after="7" w:line="247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Ewa Borkowska-Pankowska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32 605 81 56</w:t>
            </w:r>
          </w:p>
        </w:tc>
      </w:tr>
      <w:tr w:rsidR="00AE4399" w:rsidTr="00244D0B">
        <w:trPr>
          <w:trHeight w:val="378"/>
        </w:trPr>
        <w:tc>
          <w:tcPr>
            <w:tcW w:w="2829" w:type="dxa"/>
            <w:vMerge w:val="restart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Rybnik</w:t>
            </w:r>
          </w:p>
        </w:tc>
        <w:tc>
          <w:tcPr>
            <w:tcW w:w="4537" w:type="dxa"/>
            <w:vMerge w:val="restart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>miasta na prawach powiatu: Jastrzębie-Zdrój, Rybnik, Żory oraz gminy z powiatów: mikołowskiego,</w:t>
            </w:r>
            <w:r w:rsidR="0024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>raciborskiego, rybnickiego, wodzisławskiego;</w:t>
            </w: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specjalista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. Elżbieta Jureczko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32 605 81 23</w:t>
            </w:r>
          </w:p>
        </w:tc>
      </w:tr>
      <w:tr w:rsidR="00AE4399" w:rsidTr="00244D0B">
        <w:trPr>
          <w:trHeight w:val="378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Iwona Winiarska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32 605 81 26</w:t>
            </w:r>
          </w:p>
        </w:tc>
      </w:tr>
      <w:tr w:rsidR="00AE4399" w:rsidTr="00244D0B">
        <w:trPr>
          <w:trHeight w:val="378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</w:t>
            </w:r>
            <w:r w:rsidR="00AE4399" w:rsidRPr="003262BE">
              <w:rPr>
                <w:rFonts w:ascii="Times New Roman" w:hAnsi="Times New Roman" w:cs="Times New Roman"/>
                <w:sz w:val="24"/>
                <w:szCs w:val="24"/>
              </w:rPr>
              <w:t>Jadwiga Kamińska</w:t>
            </w:r>
          </w:p>
        </w:tc>
        <w:tc>
          <w:tcPr>
            <w:tcW w:w="2691" w:type="dxa"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32 605 81 32</w:t>
            </w:r>
          </w:p>
        </w:tc>
      </w:tr>
      <w:tr w:rsidR="00AE4399" w:rsidTr="00244D0B">
        <w:trPr>
          <w:trHeight w:val="378"/>
        </w:trPr>
        <w:tc>
          <w:tcPr>
            <w:tcW w:w="2829" w:type="dxa"/>
            <w:vMerge/>
          </w:tcPr>
          <w:p w:rsidR="00AE4399" w:rsidRPr="003262BE" w:rsidRDefault="00AE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E4399" w:rsidRPr="003262BE" w:rsidRDefault="00AE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99" w:rsidRPr="003262BE" w:rsidRDefault="00E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wizytator </w:t>
            </w:r>
            <w:r w:rsidR="003262BE" w:rsidRPr="003262BE">
              <w:rPr>
                <w:rFonts w:ascii="Times New Roman" w:hAnsi="Times New Roman" w:cs="Times New Roman"/>
                <w:sz w:val="24"/>
                <w:szCs w:val="24"/>
              </w:rPr>
              <w:t>Jadwiga Roman</w:t>
            </w:r>
          </w:p>
        </w:tc>
        <w:tc>
          <w:tcPr>
            <w:tcW w:w="2691" w:type="dxa"/>
          </w:tcPr>
          <w:p w:rsidR="00AE4399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32 605 81 34</w:t>
            </w:r>
          </w:p>
        </w:tc>
      </w:tr>
      <w:tr w:rsidR="00784AB4" w:rsidTr="00244D0B">
        <w:tc>
          <w:tcPr>
            <w:tcW w:w="2829" w:type="dxa"/>
          </w:tcPr>
          <w:p w:rsidR="00784AB4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4AB4" w:rsidRPr="003262BE">
              <w:rPr>
                <w:rFonts w:ascii="Times New Roman" w:hAnsi="Times New Roman" w:cs="Times New Roman"/>
                <w:sz w:val="24"/>
                <w:szCs w:val="24"/>
              </w:rPr>
              <w:t>Sosnowiec</w:t>
            </w:r>
          </w:p>
        </w:tc>
        <w:tc>
          <w:tcPr>
            <w:tcW w:w="4537" w:type="dxa"/>
          </w:tcPr>
          <w:p w:rsidR="00784AB4" w:rsidRPr="003262BE" w:rsidRDefault="00784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>miast</w:t>
            </w:r>
            <w:r w:rsidR="00EC653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prawach powiatu: Dąbrowa Górnicza, Jaworzno, Mysłowice, Sosnowiec oraz gminy z  powiatów:</w:t>
            </w:r>
            <w:r w:rsidR="00EC6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2BE">
              <w:rPr>
                <w:rFonts w:ascii="Times New Roman" w:eastAsia="Times New Roman" w:hAnsi="Times New Roman" w:cs="Times New Roman"/>
                <w:sz w:val="24"/>
                <w:szCs w:val="24"/>
              </w:rPr>
              <w:t>będzińskiego, zawierciańskiego</w:t>
            </w:r>
          </w:p>
        </w:tc>
        <w:tc>
          <w:tcPr>
            <w:tcW w:w="4536" w:type="dxa"/>
          </w:tcPr>
          <w:p w:rsidR="00784AB4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84AB4" w:rsidRPr="0032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B4" w:rsidRPr="003262BE">
              <w:rPr>
                <w:rFonts w:ascii="Times New Roman" w:hAnsi="Times New Roman" w:cs="Times New Roman"/>
                <w:sz w:val="24"/>
                <w:szCs w:val="24"/>
              </w:rPr>
              <w:t>wizytator Kazimierz Horbatowski</w:t>
            </w:r>
          </w:p>
        </w:tc>
        <w:tc>
          <w:tcPr>
            <w:tcW w:w="2691" w:type="dxa"/>
          </w:tcPr>
          <w:p w:rsidR="00784AB4" w:rsidRPr="003262BE" w:rsidRDefault="007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E">
              <w:rPr>
                <w:rFonts w:ascii="Times New Roman" w:hAnsi="Times New Roman" w:cs="Times New Roman"/>
                <w:sz w:val="24"/>
                <w:szCs w:val="24"/>
              </w:rPr>
              <w:t>32 605 81 19</w:t>
            </w:r>
          </w:p>
        </w:tc>
      </w:tr>
      <w:tr w:rsidR="003262BE" w:rsidTr="00244D0B">
        <w:trPr>
          <w:trHeight w:val="414"/>
        </w:trPr>
        <w:tc>
          <w:tcPr>
            <w:tcW w:w="2829" w:type="dxa"/>
            <w:vMerge w:val="restart"/>
          </w:tcPr>
          <w:p w:rsid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Rozwoju Edukacji- Oddział Wychowania i Kształcenia</w:t>
            </w:r>
          </w:p>
        </w:tc>
        <w:tc>
          <w:tcPr>
            <w:tcW w:w="4537" w:type="dxa"/>
            <w:vMerge w:val="restart"/>
          </w:tcPr>
          <w:p w:rsidR="003262BE" w:rsidRPr="003262BE" w:rsidRDefault="00326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Koordynacja całości wypoczynku z terenu woj. śląskiego </w:t>
            </w:r>
          </w:p>
        </w:tc>
        <w:tc>
          <w:tcPr>
            <w:tcW w:w="4536" w:type="dxa"/>
          </w:tcPr>
          <w:p w:rsidR="003262BE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wizytator Zygmunt Michalski</w:t>
            </w:r>
          </w:p>
        </w:tc>
        <w:tc>
          <w:tcPr>
            <w:tcW w:w="2691" w:type="dxa"/>
          </w:tcPr>
          <w:p w:rsidR="003262BE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32 606 30 22</w:t>
            </w:r>
          </w:p>
        </w:tc>
      </w:tr>
      <w:tr w:rsidR="003262BE" w:rsidTr="00244D0B">
        <w:trPr>
          <w:trHeight w:val="414"/>
        </w:trPr>
        <w:tc>
          <w:tcPr>
            <w:tcW w:w="2829" w:type="dxa"/>
            <w:vMerge/>
          </w:tcPr>
          <w:p w:rsid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3262BE" w:rsidRPr="003262BE" w:rsidRDefault="00326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62BE" w:rsidRDefault="003262BE" w:rsidP="003262BE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wizytator Paweł Habryka</w:t>
            </w:r>
          </w:p>
        </w:tc>
        <w:tc>
          <w:tcPr>
            <w:tcW w:w="2691" w:type="dxa"/>
          </w:tcPr>
          <w:p w:rsidR="003262BE" w:rsidRPr="003262BE" w:rsidRDefault="0032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32 606 30 22</w:t>
            </w:r>
          </w:p>
        </w:tc>
      </w:tr>
    </w:tbl>
    <w:p w:rsidR="00EB1AD0" w:rsidRDefault="00EB1AD0"/>
    <w:sectPr w:rsidR="00EB1AD0" w:rsidSect="00AE4399"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DB" w:rsidRDefault="003376DB" w:rsidP="00EC6533">
      <w:pPr>
        <w:spacing w:after="0" w:line="240" w:lineRule="auto"/>
      </w:pPr>
      <w:r>
        <w:separator/>
      </w:r>
    </w:p>
  </w:endnote>
  <w:endnote w:type="continuationSeparator" w:id="0">
    <w:p w:rsidR="003376DB" w:rsidRDefault="003376DB" w:rsidP="00E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183079"/>
      <w:docPartObj>
        <w:docPartGallery w:val="Page Numbers (Bottom of Page)"/>
        <w:docPartUnique/>
      </w:docPartObj>
    </w:sdtPr>
    <w:sdtEndPr/>
    <w:sdtContent>
      <w:p w:rsidR="00EC6533" w:rsidRDefault="00EC6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6533" w:rsidRDefault="00EC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DB" w:rsidRDefault="003376DB" w:rsidP="00EC6533">
      <w:pPr>
        <w:spacing w:after="0" w:line="240" w:lineRule="auto"/>
      </w:pPr>
      <w:r>
        <w:separator/>
      </w:r>
    </w:p>
  </w:footnote>
  <w:footnote w:type="continuationSeparator" w:id="0">
    <w:p w:rsidR="003376DB" w:rsidRDefault="003376DB" w:rsidP="00EC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4508"/>
    <w:multiLevelType w:val="hybridMultilevel"/>
    <w:tmpl w:val="03B6BFFE"/>
    <w:lvl w:ilvl="0" w:tplc="048CD57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067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497C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2810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829B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FAD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A72A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32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152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0"/>
    <w:rsid w:val="00244D0B"/>
    <w:rsid w:val="003262BE"/>
    <w:rsid w:val="003376DB"/>
    <w:rsid w:val="00376647"/>
    <w:rsid w:val="005F131D"/>
    <w:rsid w:val="00655D4D"/>
    <w:rsid w:val="00723346"/>
    <w:rsid w:val="00761E88"/>
    <w:rsid w:val="00784AB4"/>
    <w:rsid w:val="009736F4"/>
    <w:rsid w:val="00AE4399"/>
    <w:rsid w:val="00E90555"/>
    <w:rsid w:val="00EB1AD0"/>
    <w:rsid w:val="00EC6533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F36F-CF67-4E43-BFDF-06FD1EFD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33"/>
  </w:style>
  <w:style w:type="paragraph" w:styleId="Stopka">
    <w:name w:val="footer"/>
    <w:basedOn w:val="Normalny"/>
    <w:link w:val="StopkaZnak"/>
    <w:uiPriority w:val="99"/>
    <w:unhideWhenUsed/>
    <w:rsid w:val="00E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Michalski</dc:creator>
  <cp:keywords/>
  <dc:description/>
  <cp:lastModifiedBy>Anna Lewandowska</cp:lastModifiedBy>
  <cp:revision>2</cp:revision>
  <dcterms:created xsi:type="dcterms:W3CDTF">2024-06-17T10:27:00Z</dcterms:created>
  <dcterms:modified xsi:type="dcterms:W3CDTF">2024-06-17T10:27:00Z</dcterms:modified>
</cp:coreProperties>
</file>